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3" w:rsidRDefault="00EB248B" w:rsidP="00BA14B3">
      <w:pPr>
        <w:rPr>
          <w:lang w:val="hr-HR"/>
        </w:rPr>
      </w:pPr>
      <w:r>
        <w:rPr>
          <w:lang w:val="hr-HR"/>
        </w:rPr>
        <w:t>Broj: 03-11-2610-27</w:t>
      </w:r>
      <w:r w:rsidR="005038CA">
        <w:rPr>
          <w:lang w:val="hr-HR"/>
        </w:rPr>
        <w:t>9</w:t>
      </w:r>
      <w:r w:rsidR="00BA14B3">
        <w:rPr>
          <w:lang w:val="hr-HR"/>
        </w:rPr>
        <w:t>/24</w:t>
      </w:r>
    </w:p>
    <w:p w:rsidR="00BA14B3" w:rsidRDefault="00EB248B" w:rsidP="00BA14B3">
      <w:pPr>
        <w:rPr>
          <w:lang w:val="hr-HR"/>
        </w:rPr>
      </w:pPr>
      <w:r>
        <w:rPr>
          <w:lang w:val="hr-HR"/>
        </w:rPr>
        <w:t xml:space="preserve">Sarajevo, </w:t>
      </w:r>
      <w:r w:rsidR="005038CA">
        <w:rPr>
          <w:lang w:val="hr-HR"/>
        </w:rPr>
        <w:t>02</w:t>
      </w:r>
      <w:r w:rsidR="00BA14B3">
        <w:rPr>
          <w:lang w:val="hr-HR"/>
        </w:rPr>
        <w:t>.0</w:t>
      </w:r>
      <w:r w:rsidR="005038CA">
        <w:rPr>
          <w:lang w:val="hr-HR"/>
        </w:rPr>
        <w:t>8</w:t>
      </w:r>
      <w:r w:rsidR="00BA14B3">
        <w:rPr>
          <w:lang w:val="hr-HR"/>
        </w:rPr>
        <w:t>.2024. godine</w:t>
      </w:r>
    </w:p>
    <w:p w:rsidR="00BA14B3" w:rsidRDefault="00BA14B3" w:rsidP="00BA14B3">
      <w:pPr>
        <w:rPr>
          <w:lang w:val="hr-HR"/>
        </w:rPr>
      </w:pPr>
    </w:p>
    <w:p w:rsidR="00BA14B3" w:rsidRDefault="00EB248B" w:rsidP="00BA14B3">
      <w:pPr>
        <w:ind w:left="4254"/>
        <w:rPr>
          <w:b/>
          <w:lang w:val="hr-HR"/>
        </w:rPr>
      </w:pPr>
      <w:r>
        <w:rPr>
          <w:b/>
          <w:lang w:val="hr-HR"/>
        </w:rPr>
        <w:t xml:space="preserve">  </w:t>
      </w:r>
      <w:r w:rsidR="005038CA">
        <w:rPr>
          <w:b/>
          <w:lang w:val="hr-HR"/>
        </w:rPr>
        <w:t xml:space="preserve">                                </w:t>
      </w:r>
      <w:r>
        <w:rPr>
          <w:b/>
          <w:lang w:val="hr-HR"/>
        </w:rPr>
        <w:t xml:space="preserve">     CELAB d.o.o. Kakanj </w:t>
      </w:r>
    </w:p>
    <w:p w:rsidR="00BA14B3" w:rsidRDefault="005038CA" w:rsidP="00BA14B3">
      <w:pPr>
        <w:ind w:left="4254"/>
        <w:rPr>
          <w:b/>
        </w:rPr>
      </w:pPr>
      <w:r>
        <w:rPr>
          <w:b/>
        </w:rPr>
        <w:t xml:space="preserve">                                              </w:t>
      </w:r>
      <w:r w:rsidR="00EB248B">
        <w:rPr>
          <w:b/>
        </w:rPr>
        <w:t>Branilaca</w:t>
      </w:r>
      <w:r w:rsidR="00BA14B3">
        <w:rPr>
          <w:b/>
        </w:rPr>
        <w:t xml:space="preserve"> bb, </w:t>
      </w:r>
    </w:p>
    <w:p w:rsidR="00BA14B3" w:rsidRPr="007F32D6" w:rsidRDefault="00EB248B" w:rsidP="00BA14B3">
      <w:pPr>
        <w:ind w:left="4254"/>
        <w:rPr>
          <w:b/>
          <w:lang w:val="hr-HR"/>
        </w:rPr>
      </w:pPr>
      <w:r>
        <w:rPr>
          <w:b/>
        </w:rPr>
        <w:t xml:space="preserve">            </w:t>
      </w:r>
      <w:r w:rsidR="005038CA">
        <w:rPr>
          <w:b/>
        </w:rPr>
        <w:t xml:space="preserve">                            </w:t>
      </w:r>
      <w:r>
        <w:rPr>
          <w:b/>
        </w:rPr>
        <w:t xml:space="preserve">     72</w:t>
      </w:r>
      <w:r w:rsidR="005038CA">
        <w:rPr>
          <w:b/>
        </w:rPr>
        <w:t xml:space="preserve"> </w:t>
      </w:r>
      <w:r>
        <w:rPr>
          <w:b/>
        </w:rPr>
        <w:t xml:space="preserve">240 Kakanj </w:t>
      </w:r>
    </w:p>
    <w:p w:rsidR="00EB248B" w:rsidRDefault="00EB248B" w:rsidP="00EB248B">
      <w:pPr>
        <w:ind w:left="4254"/>
        <w:rPr>
          <w:b/>
          <w:color w:val="000000"/>
          <w:lang w:val="hr-HR"/>
        </w:rPr>
      </w:pPr>
    </w:p>
    <w:p w:rsidR="00BA14B3" w:rsidRPr="00EB248B" w:rsidRDefault="00BA14B3" w:rsidP="00EB248B">
      <w:pPr>
        <w:rPr>
          <w:b/>
          <w:color w:val="000000"/>
          <w:lang w:val="hr-HR"/>
        </w:rPr>
      </w:pPr>
      <w:r>
        <w:rPr>
          <w:b/>
          <w:bCs/>
          <w:color w:val="000000"/>
        </w:rPr>
        <w:t>Predmet: Obavijest o prihvatanju ponude</w:t>
      </w:r>
    </w:p>
    <w:p w:rsidR="00BA14B3" w:rsidRDefault="00BA14B3" w:rsidP="00BA14B3">
      <w:pPr>
        <w:rPr>
          <w:b/>
          <w:lang w:val="hr-HR"/>
        </w:rPr>
      </w:pPr>
    </w:p>
    <w:p w:rsidR="00BA14B3" w:rsidRPr="00C37A1A" w:rsidRDefault="00BA14B3" w:rsidP="00BA14B3">
      <w:pPr>
        <w:rPr>
          <w:lang w:val="hr-HR"/>
        </w:rPr>
      </w:pPr>
      <w:r w:rsidRPr="00C37A1A">
        <w:rPr>
          <w:lang w:val="hr-HR"/>
        </w:rPr>
        <w:t>Poštovani,</w:t>
      </w:r>
    </w:p>
    <w:p w:rsidR="00BA14B3" w:rsidRDefault="00BA14B3" w:rsidP="00BA14B3">
      <w:pPr>
        <w:jc w:val="center"/>
        <w:rPr>
          <w:b/>
          <w:lang w:val="hr-HR"/>
        </w:rPr>
      </w:pPr>
    </w:p>
    <w:p w:rsidR="00BA14B3" w:rsidRPr="005038CA" w:rsidRDefault="00BA14B3" w:rsidP="00BA14B3">
      <w:pPr>
        <w:jc w:val="both"/>
        <w:rPr>
          <w:b/>
        </w:rPr>
      </w:pPr>
      <w:r>
        <w:t xml:space="preserve">Na osnovu člana 90. stav (3) Zakona o javnim nabavkama </w:t>
      </w:r>
      <w:r>
        <w:rPr>
          <w:lang w:val="hr-HR"/>
        </w:rPr>
        <w:t xml:space="preserve">BiH </w:t>
      </w:r>
      <w:r w:rsidRPr="004064CF">
        <w:rPr>
          <w:lang w:val="hr-HR"/>
        </w:rPr>
        <w:t>(«Službeni glasnik BiH», broj 39/14</w:t>
      </w:r>
      <w:r>
        <w:rPr>
          <w:lang w:val="hr-HR"/>
        </w:rPr>
        <w:t xml:space="preserve"> i 59/22</w:t>
      </w:r>
      <w:r w:rsidRPr="004064CF">
        <w:rPr>
          <w:lang w:val="hr-HR"/>
        </w:rPr>
        <w:t>)</w:t>
      </w:r>
      <w:r>
        <w:rPr>
          <w:lang w:val="hr-HR"/>
        </w:rPr>
        <w:t xml:space="preserve">, ovim putem Vas obavještavamo da je Općina Stari Grad Sarajevo, kao Ugovorni organ prihvatila Vašu ponudu </w:t>
      </w:r>
      <w:r w:rsidR="00EB248B">
        <w:rPr>
          <w:lang w:val="hr-HR"/>
        </w:rPr>
        <w:t xml:space="preserve">broj: 645-07/24 </w:t>
      </w:r>
      <w:r w:rsidRPr="007877CD">
        <w:rPr>
          <w:lang w:val="hr-HR"/>
        </w:rPr>
        <w:t xml:space="preserve">od </w:t>
      </w:r>
      <w:r w:rsidR="00EB248B">
        <w:rPr>
          <w:lang w:val="hr-HR"/>
        </w:rPr>
        <w:t>25</w:t>
      </w:r>
      <w:r>
        <w:rPr>
          <w:lang w:val="hr-HR"/>
        </w:rPr>
        <w:t>.07</w:t>
      </w:r>
      <w:r w:rsidRPr="007877CD">
        <w:rPr>
          <w:lang w:val="hr-HR"/>
        </w:rPr>
        <w:t>.2024. godine</w:t>
      </w:r>
      <w:r>
        <w:rPr>
          <w:lang w:val="hr-HR"/>
        </w:rPr>
        <w:t xml:space="preserve">, za: </w:t>
      </w:r>
      <w:r w:rsidR="00EB248B">
        <w:rPr>
          <w:b/>
        </w:rPr>
        <w:t xml:space="preserve">Usluge nadzora nad izvođenjem radova u okviru realizacije projekata rekonstrukcije dijela lokalne ceste Sedrenik – Barice, u dužini od L=3.500,00 m za period od 2024. godine zaključno sa ljetnom / građevinskom sezonom 2026. godine, kao i </w:t>
      </w:r>
      <w:r w:rsidR="005038CA">
        <w:rPr>
          <w:b/>
        </w:rPr>
        <w:t>projekata vezanih za ulice: Bistrik basamci, Pod Hridom, Hadžijska ravan</w:t>
      </w:r>
      <w:r w:rsidR="00EB248B">
        <w:rPr>
          <w:b/>
        </w:rPr>
        <w:t>, Općine Stari Grad Sarajevo</w:t>
      </w:r>
      <w:r>
        <w:rPr>
          <w:b/>
          <w:lang w:val="hr-HR"/>
        </w:rPr>
        <w:t xml:space="preserve">, </w:t>
      </w:r>
      <w:r w:rsidRPr="007072B3">
        <w:rPr>
          <w:lang w:val="hr-HR"/>
        </w:rPr>
        <w:t xml:space="preserve">koja iznosi </w:t>
      </w:r>
      <w:r w:rsidR="00EB248B">
        <w:rPr>
          <w:lang w:val="hr-HR"/>
        </w:rPr>
        <w:t>2.3</w:t>
      </w:r>
      <w:r>
        <w:rPr>
          <w:lang w:val="hr-HR"/>
        </w:rPr>
        <w:t xml:space="preserve">00,00 </w:t>
      </w:r>
      <w:r w:rsidRPr="007072B3">
        <w:rPr>
          <w:lang w:val="hr-HR"/>
        </w:rPr>
        <w:t>KM (bez PDV-a).</w:t>
      </w:r>
    </w:p>
    <w:p w:rsidR="00BA14B3" w:rsidRDefault="00BA14B3" w:rsidP="00BA14B3">
      <w:pPr>
        <w:jc w:val="both"/>
        <w:rPr>
          <w:lang w:val="hr-HR"/>
        </w:rPr>
      </w:pPr>
    </w:p>
    <w:p w:rsidR="00BA14B3" w:rsidRPr="007072B3" w:rsidRDefault="00BA14B3" w:rsidP="00BA14B3">
      <w:pPr>
        <w:jc w:val="both"/>
        <w:rPr>
          <w:b/>
          <w:bCs/>
        </w:rPr>
      </w:pPr>
      <w:r>
        <w:rPr>
          <w:lang w:val="hr-HR"/>
        </w:rPr>
        <w:t>Za predmetnu nabavku zaključit će se ugovor između Općine Stari Grad Sarajevo kao Ugovornog organa i Vas kao najpovoljnijeg ponuđača, a ista će s</w:t>
      </w:r>
      <w:r w:rsidR="00EB248B">
        <w:rPr>
          <w:lang w:val="hr-HR"/>
        </w:rPr>
        <w:t>e realizovati putem Službe za investicije i komunalne poslove</w:t>
      </w:r>
      <w:r>
        <w:rPr>
          <w:lang w:val="hr-HR"/>
        </w:rPr>
        <w:t>, Općine Stari Grad Sarajevo.</w:t>
      </w:r>
    </w:p>
    <w:p w:rsidR="00BA14B3" w:rsidRDefault="00BA14B3" w:rsidP="00BA14B3">
      <w:pPr>
        <w:jc w:val="both"/>
        <w:rPr>
          <w:lang w:val="hr-HR"/>
        </w:rPr>
      </w:pPr>
    </w:p>
    <w:p w:rsidR="00BA14B3" w:rsidRPr="0031190D" w:rsidRDefault="00BA14B3" w:rsidP="00BA14B3">
      <w:pPr>
        <w:jc w:val="both"/>
        <w:rPr>
          <w:lang w:val="hr-HR"/>
        </w:rPr>
      </w:pPr>
      <w:r w:rsidRPr="0031190D">
        <w:rPr>
          <w:lang w:val="hr-HR"/>
        </w:rPr>
        <w:t>S poštovanjem,</w:t>
      </w:r>
    </w:p>
    <w:p w:rsidR="00BA14B3" w:rsidRPr="00F17321" w:rsidRDefault="00BA14B3" w:rsidP="00BA14B3">
      <w:pPr>
        <w:jc w:val="both"/>
        <w:rPr>
          <w:lang w:val="hr-HR"/>
        </w:rPr>
      </w:pPr>
    </w:p>
    <w:p w:rsidR="00BA14B3" w:rsidRPr="00F17321" w:rsidRDefault="00BA14B3" w:rsidP="00BA14B3">
      <w:pPr>
        <w:numPr>
          <w:ilvl w:val="0"/>
          <w:numId w:val="1"/>
        </w:numPr>
        <w:suppressAutoHyphens/>
        <w:jc w:val="both"/>
      </w:pPr>
      <w:r>
        <w:rPr>
          <w:lang w:val="hr-HR"/>
        </w:rPr>
        <w:t>Stručna obrada</w:t>
      </w:r>
      <w:r w:rsidRPr="00F17321">
        <w:rPr>
          <w:lang w:val="hr-HR"/>
        </w:rPr>
        <w:t>:</w:t>
      </w:r>
    </w:p>
    <w:p w:rsidR="00BA14B3" w:rsidRPr="00F17321" w:rsidRDefault="00BA14B3" w:rsidP="00BA14B3">
      <w:pPr>
        <w:jc w:val="both"/>
        <w:rPr>
          <w:lang w:val="hr-HR"/>
        </w:rPr>
      </w:pPr>
      <w:r w:rsidRPr="00F17321">
        <w:rPr>
          <w:lang w:val="hr-HR"/>
        </w:rPr>
        <w:t>Tarik Aščić, stručni saradnik za javne nabavke</w:t>
      </w:r>
    </w:p>
    <w:p w:rsidR="00BA14B3" w:rsidRPr="00F17321" w:rsidRDefault="00BA14B3" w:rsidP="00BA14B3">
      <w:pPr>
        <w:jc w:val="both"/>
      </w:pPr>
    </w:p>
    <w:p w:rsidR="00BA14B3" w:rsidRPr="00D87CFE" w:rsidRDefault="00BA14B3" w:rsidP="00BA14B3">
      <w:pPr>
        <w:numPr>
          <w:ilvl w:val="0"/>
          <w:numId w:val="1"/>
        </w:numPr>
        <w:suppressAutoHyphens/>
        <w:jc w:val="both"/>
        <w:rPr>
          <w:b/>
          <w:bCs/>
        </w:rPr>
      </w:pPr>
      <w:r w:rsidRPr="00D87CFE">
        <w:rPr>
          <w:b/>
          <w:bCs/>
          <w:lang w:val="hr-HR"/>
        </w:rPr>
        <w:t xml:space="preserve">Rukovodilac Stručne službe za zajedničke poslove </w:t>
      </w:r>
    </w:p>
    <w:p w:rsidR="00BA14B3" w:rsidRPr="00D87CFE" w:rsidRDefault="00BA14B3" w:rsidP="00BA14B3">
      <w:pPr>
        <w:numPr>
          <w:ilvl w:val="0"/>
          <w:numId w:val="1"/>
        </w:numPr>
        <w:suppressAutoHyphens/>
        <w:jc w:val="both"/>
        <w:rPr>
          <w:b/>
          <w:bCs/>
        </w:rPr>
      </w:pPr>
      <w:r w:rsidRPr="00D87CFE">
        <w:rPr>
          <w:b/>
          <w:bCs/>
          <w:lang w:val="hr-HR"/>
        </w:rPr>
        <w:t>Mirsada Smajić, dipl.iur.</w:t>
      </w:r>
    </w:p>
    <w:p w:rsidR="00BA14B3" w:rsidRPr="00F17321" w:rsidRDefault="00BA14B3" w:rsidP="00BA14B3">
      <w:pPr>
        <w:rPr>
          <w:lang w:val="hr-HR"/>
        </w:rPr>
      </w:pPr>
    </w:p>
    <w:p w:rsidR="00BA14B3" w:rsidRPr="007215A9" w:rsidRDefault="00BA14B3" w:rsidP="005038CA">
      <w:pPr>
        <w:numPr>
          <w:ilvl w:val="8"/>
          <w:numId w:val="1"/>
        </w:numPr>
        <w:tabs>
          <w:tab w:val="clear" w:pos="0"/>
          <w:tab w:val="num" w:pos="6372"/>
        </w:tabs>
        <w:suppressAutoHyphens/>
        <w:ind w:left="7956"/>
        <w:jc w:val="center"/>
        <w:rPr>
          <w:b/>
          <w:bCs/>
          <w:lang w:val="hr-HR"/>
        </w:rPr>
      </w:pPr>
      <w:r w:rsidRPr="00DD566B">
        <w:rPr>
          <w:b/>
          <w:bCs/>
          <w:lang w:val="hr-HR"/>
        </w:rPr>
        <w:t>OPĆINSKI NAČELNIK</w:t>
      </w:r>
    </w:p>
    <w:p w:rsidR="00BA14B3" w:rsidRDefault="00BA14B3" w:rsidP="005038CA">
      <w:pPr>
        <w:numPr>
          <w:ilvl w:val="8"/>
          <w:numId w:val="1"/>
        </w:numPr>
        <w:tabs>
          <w:tab w:val="clear" w:pos="0"/>
          <w:tab w:val="num" w:pos="6372"/>
        </w:tabs>
        <w:suppressAutoHyphens/>
        <w:ind w:left="7956"/>
        <w:jc w:val="center"/>
        <w:rPr>
          <w:b/>
          <w:bCs/>
          <w:lang w:val="hr-HR"/>
        </w:rPr>
      </w:pPr>
    </w:p>
    <w:p w:rsidR="00BA14B3" w:rsidRPr="005038CA" w:rsidRDefault="00BA14B3" w:rsidP="005038CA">
      <w:pPr>
        <w:numPr>
          <w:ilvl w:val="8"/>
          <w:numId w:val="1"/>
        </w:numPr>
        <w:tabs>
          <w:tab w:val="clear" w:pos="0"/>
          <w:tab w:val="num" w:pos="6372"/>
        </w:tabs>
        <w:suppressAutoHyphens/>
        <w:ind w:left="7956"/>
        <w:jc w:val="center"/>
        <w:rPr>
          <w:b/>
          <w:bCs/>
          <w:i/>
          <w:lang w:val="hr-HR"/>
        </w:rPr>
      </w:pPr>
      <w:r w:rsidRPr="005038CA">
        <w:rPr>
          <w:b/>
          <w:bCs/>
          <w:i/>
          <w:lang w:val="hr-HR"/>
        </w:rPr>
        <w:t xml:space="preserve"> Irfan Čengić</w:t>
      </w:r>
    </w:p>
    <w:p w:rsidR="00BA14B3" w:rsidRDefault="00BA14B3" w:rsidP="005038CA">
      <w:pPr>
        <w:ind w:left="6372"/>
        <w:rPr>
          <w:lang w:val="hr-HR"/>
        </w:rPr>
      </w:pPr>
    </w:p>
    <w:p w:rsidR="00BA14B3" w:rsidRPr="009A1370" w:rsidRDefault="00BA14B3" w:rsidP="00BA14B3">
      <w:pPr>
        <w:rPr>
          <w:lang w:val="hr-HR"/>
        </w:rPr>
      </w:pPr>
    </w:p>
    <w:p w:rsid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Dostaviti:</w:t>
      </w:r>
    </w:p>
    <w:p w:rsidR="00BA14B3" w:rsidRDefault="00BA14B3" w:rsidP="00BA14B3">
      <w:pPr>
        <w:rPr>
          <w:color w:val="000000"/>
          <w:lang w:val="hr-HR"/>
        </w:rPr>
      </w:pPr>
      <w:r w:rsidRPr="00BE66FE">
        <w:rPr>
          <w:lang w:val="hr-HR"/>
        </w:rPr>
        <w:t>1</w:t>
      </w:r>
      <w:r w:rsidR="00EB248B">
        <w:t>.  CELAB d.o.o. Kakanj</w:t>
      </w:r>
      <w:r w:rsidRPr="00E2603A">
        <w:t>,</w:t>
      </w:r>
      <w:r w:rsidR="005038CA">
        <w:t xml:space="preserve"> </w:t>
      </w:r>
      <w:r w:rsidR="00EB248B">
        <w:t>Branilaca</w:t>
      </w:r>
      <w:r w:rsidRPr="007F32D6">
        <w:t xml:space="preserve"> bb</w:t>
      </w:r>
      <w:r w:rsidRPr="007F32D6">
        <w:rPr>
          <w:lang w:val="hr-HR"/>
        </w:rPr>
        <w:t>,</w:t>
      </w:r>
      <w:r w:rsidR="005038CA">
        <w:rPr>
          <w:lang w:val="hr-HR"/>
        </w:rPr>
        <w:t xml:space="preserve"> </w:t>
      </w:r>
      <w:r w:rsidR="00EB248B">
        <w:t>72</w:t>
      </w:r>
      <w:r w:rsidR="005038CA">
        <w:t xml:space="preserve"> </w:t>
      </w:r>
      <w:r w:rsidR="00EB248B">
        <w:t>240 Kakanj</w:t>
      </w:r>
      <w:r>
        <w:rPr>
          <w:color w:val="000000"/>
          <w:lang w:val="hr-HR"/>
        </w:rPr>
        <w:t>,</w:t>
      </w:r>
    </w:p>
    <w:p w:rsidR="00BA14B3" w:rsidRDefault="00EB248B" w:rsidP="00BA14B3">
      <w:pPr>
        <w:rPr>
          <w:lang w:val="hr-HR"/>
        </w:rPr>
      </w:pPr>
      <w:r>
        <w:rPr>
          <w:lang w:val="hr-HR"/>
        </w:rPr>
        <w:t>2.  Služba za investicije i komunalne poslove</w:t>
      </w:r>
      <w:bookmarkStart w:id="0" w:name="_GoBack"/>
      <w:bookmarkEnd w:id="0"/>
      <w:r w:rsidR="00BA14B3">
        <w:rPr>
          <w:lang w:val="hr-HR"/>
        </w:rPr>
        <w:t>,</w:t>
      </w:r>
    </w:p>
    <w:p w:rsidR="00BA14B3" w:rsidRDefault="00BA14B3" w:rsidP="00BA14B3">
      <w:pPr>
        <w:rPr>
          <w:lang w:val="hr-HR"/>
        </w:rPr>
      </w:pPr>
      <w:r>
        <w:rPr>
          <w:lang w:val="hr-HR"/>
        </w:rPr>
        <w:t>3.  Služba za finansije i budžet,</w:t>
      </w:r>
    </w:p>
    <w:p w:rsid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4.  Evidencija,</w:t>
      </w:r>
    </w:p>
    <w:p w:rsidR="00BA14B3" w:rsidRPr="00BA14B3" w:rsidRDefault="00BA14B3" w:rsidP="00BA14B3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5.  U spis.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983849" w:rsidRPr="00BA14B3" w:rsidRDefault="00983849" w:rsidP="00BA14B3"/>
    <w:sectPr w:rsidR="00983849" w:rsidRPr="00BA14B3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57" w:rsidRDefault="00C94157" w:rsidP="00085B8F">
      <w:r>
        <w:separator/>
      </w:r>
    </w:p>
  </w:endnote>
  <w:endnote w:type="continuationSeparator" w:id="1">
    <w:p w:rsidR="00C94157" w:rsidRDefault="00C94157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57" w:rsidRDefault="00C94157" w:rsidP="00085B8F">
      <w:r>
        <w:separator/>
      </w:r>
    </w:p>
  </w:footnote>
  <w:footnote w:type="continuationSeparator" w:id="1">
    <w:p w:rsidR="00C94157" w:rsidRDefault="00C94157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16E68"/>
    <w:rsid w:val="00085B8F"/>
    <w:rsid w:val="000971CD"/>
    <w:rsid w:val="000C348C"/>
    <w:rsid w:val="002A3FA6"/>
    <w:rsid w:val="002C1312"/>
    <w:rsid w:val="00350DC2"/>
    <w:rsid w:val="0036255B"/>
    <w:rsid w:val="004262CF"/>
    <w:rsid w:val="0046665B"/>
    <w:rsid w:val="004E625C"/>
    <w:rsid w:val="005038CA"/>
    <w:rsid w:val="0057506B"/>
    <w:rsid w:val="00604BDB"/>
    <w:rsid w:val="00795446"/>
    <w:rsid w:val="007B60D5"/>
    <w:rsid w:val="00814980"/>
    <w:rsid w:val="00853FD2"/>
    <w:rsid w:val="008906B7"/>
    <w:rsid w:val="008B42E4"/>
    <w:rsid w:val="009215EF"/>
    <w:rsid w:val="00983849"/>
    <w:rsid w:val="009A3E54"/>
    <w:rsid w:val="009A6682"/>
    <w:rsid w:val="009A7E40"/>
    <w:rsid w:val="009D117C"/>
    <w:rsid w:val="00A604A5"/>
    <w:rsid w:val="00A737D4"/>
    <w:rsid w:val="00BA14B3"/>
    <w:rsid w:val="00BD4D62"/>
    <w:rsid w:val="00BF234C"/>
    <w:rsid w:val="00C94157"/>
    <w:rsid w:val="00D63578"/>
    <w:rsid w:val="00DC415C"/>
    <w:rsid w:val="00DC5EB8"/>
    <w:rsid w:val="00DD648B"/>
    <w:rsid w:val="00DE5CC7"/>
    <w:rsid w:val="00E80E8C"/>
    <w:rsid w:val="00EA16F6"/>
    <w:rsid w:val="00EB248B"/>
    <w:rsid w:val="00ED21A8"/>
    <w:rsid w:val="00F05B0B"/>
    <w:rsid w:val="00F10374"/>
    <w:rsid w:val="00F10936"/>
    <w:rsid w:val="00F17A2F"/>
    <w:rsid w:val="00F754DF"/>
    <w:rsid w:val="00FE5212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3</cp:revision>
  <cp:lastPrinted>2024-08-02T07:26:00Z</cp:lastPrinted>
  <dcterms:created xsi:type="dcterms:W3CDTF">2024-08-01T12:05:00Z</dcterms:created>
  <dcterms:modified xsi:type="dcterms:W3CDTF">2024-08-02T07:38:00Z</dcterms:modified>
</cp:coreProperties>
</file>