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DF" w:rsidRDefault="009814DF" w:rsidP="00436D93">
      <w:pPr>
        <w:rPr>
          <w:lang w:val="hr-HR"/>
        </w:rPr>
      </w:pPr>
    </w:p>
    <w:p w:rsidR="009814DF" w:rsidRDefault="009814DF" w:rsidP="00436D93">
      <w:pPr>
        <w:rPr>
          <w:lang w:val="hr-HR"/>
        </w:rPr>
      </w:pPr>
    </w:p>
    <w:p w:rsidR="009814DF" w:rsidRDefault="009814DF" w:rsidP="00436D93">
      <w:pPr>
        <w:rPr>
          <w:lang w:val="hr-HR"/>
        </w:rPr>
      </w:pPr>
    </w:p>
    <w:p w:rsidR="00E2128D" w:rsidRDefault="00E2128D" w:rsidP="00436D93">
      <w:pPr>
        <w:rPr>
          <w:b/>
          <w:color w:val="000000"/>
          <w:lang w:val="hr-HR"/>
        </w:rPr>
      </w:pPr>
    </w:p>
    <w:p w:rsidR="00E2128D" w:rsidRDefault="00E2128D" w:rsidP="00436D93">
      <w:pPr>
        <w:rPr>
          <w:b/>
          <w:color w:val="000000"/>
          <w:lang w:val="hr-HR"/>
        </w:rPr>
      </w:pPr>
    </w:p>
    <w:p w:rsidR="003F5D37" w:rsidRPr="00D44FD3" w:rsidRDefault="00E2128D" w:rsidP="00436D93">
      <w:pPr>
        <w:rPr>
          <w:lang w:val="hr-HR"/>
        </w:rPr>
      </w:pPr>
      <w:r>
        <w:rPr>
          <w:b/>
          <w:color w:val="000000"/>
          <w:lang w:val="hr-HR"/>
        </w:rPr>
        <w:t xml:space="preserve">1. </w:t>
      </w:r>
      <w:r w:rsidR="003F5D37" w:rsidRPr="00D44FD3">
        <w:rPr>
          <w:b/>
          <w:color w:val="000000"/>
          <w:lang w:val="hr-HR"/>
        </w:rPr>
        <w:t>OPĆINA STARI GRAD SARAJEVO</w:t>
      </w:r>
      <w:r w:rsidR="003F5D37" w:rsidRPr="00D44FD3">
        <w:rPr>
          <w:color w:val="000000"/>
          <w:lang w:val="hr-HR"/>
        </w:rPr>
        <w:t xml:space="preserve">, </w:t>
      </w:r>
      <w:r w:rsidR="0070503A">
        <w:rPr>
          <w:lang w:val="hr-HR"/>
        </w:rPr>
        <w:t xml:space="preserve">ulica Zelenih beretki broj 4, 71 000 Sarajevo </w:t>
      </w:r>
      <w:r w:rsidR="003F5D37" w:rsidRPr="00D44FD3">
        <w:rPr>
          <w:lang w:val="hr-HR"/>
        </w:rPr>
        <w:t xml:space="preserve">koju zastupa </w:t>
      </w:r>
      <w:r w:rsidR="0070503A">
        <w:rPr>
          <w:lang w:val="hr-HR"/>
        </w:rPr>
        <w:t xml:space="preserve">  </w:t>
      </w:r>
      <w:r w:rsidR="003F5D37" w:rsidRPr="00D44FD3">
        <w:rPr>
          <w:lang w:val="hr-HR"/>
        </w:rPr>
        <w:t xml:space="preserve">Općinski načelnik </w:t>
      </w:r>
      <w:r w:rsidR="007F0958">
        <w:rPr>
          <w:lang w:val="hr-HR"/>
        </w:rPr>
        <w:t>Irfan Čengić</w:t>
      </w:r>
      <w:r>
        <w:rPr>
          <w:lang w:val="hr-HR"/>
        </w:rPr>
        <w:t xml:space="preserve"> (u daljem tekstu: N</w:t>
      </w:r>
      <w:r w:rsidR="003F5D37" w:rsidRPr="00D44FD3">
        <w:rPr>
          <w:lang w:val="hr-HR"/>
        </w:rPr>
        <w:t xml:space="preserve">aručilac) </w:t>
      </w:r>
    </w:p>
    <w:p w:rsidR="003F5D37" w:rsidRPr="00D44FD3" w:rsidRDefault="003F5D37" w:rsidP="00436D93">
      <w:pPr>
        <w:rPr>
          <w:lang w:val="hr-HR"/>
        </w:rPr>
      </w:pPr>
      <w:r w:rsidRPr="00D44FD3">
        <w:rPr>
          <w:lang w:val="hr-HR"/>
        </w:rPr>
        <w:t>ID broj: 4200738880009</w:t>
      </w:r>
    </w:p>
    <w:p w:rsidR="003F5D37" w:rsidRPr="00D44FD3" w:rsidRDefault="003F5D37" w:rsidP="00436D93">
      <w:pPr>
        <w:rPr>
          <w:lang w:val="hr-HR"/>
        </w:rPr>
      </w:pPr>
      <w:r w:rsidRPr="00D44FD3">
        <w:rPr>
          <w:lang w:val="hr-HR"/>
        </w:rPr>
        <w:t>PDV: 200738880009</w:t>
      </w:r>
    </w:p>
    <w:p w:rsidR="003F5D37" w:rsidRPr="00D44FD3" w:rsidRDefault="0070503A" w:rsidP="00436D93">
      <w:pPr>
        <w:rPr>
          <w:lang w:val="hr-HR"/>
        </w:rPr>
      </w:pPr>
      <w:r>
        <w:rPr>
          <w:lang w:val="hr-HR"/>
        </w:rPr>
        <w:t>Telefon: 033/282-491</w:t>
      </w:r>
    </w:p>
    <w:p w:rsidR="003F5D37" w:rsidRPr="00D44FD3" w:rsidRDefault="003F5D37" w:rsidP="00436D93">
      <w:pPr>
        <w:rPr>
          <w:lang w:val="hr-HR"/>
        </w:rPr>
      </w:pPr>
      <w:r w:rsidRPr="00D44FD3">
        <w:rPr>
          <w:lang w:val="hr-HR"/>
        </w:rPr>
        <w:t>Fax: 033/220-804</w:t>
      </w:r>
    </w:p>
    <w:p w:rsidR="003F5D37" w:rsidRPr="00D44FD3" w:rsidRDefault="003F5D37" w:rsidP="00436D93">
      <w:pPr>
        <w:rPr>
          <w:lang w:val="hr-HR"/>
        </w:rPr>
      </w:pPr>
      <w:r w:rsidRPr="00D44FD3">
        <w:rPr>
          <w:lang w:val="hr-HR"/>
        </w:rPr>
        <w:t xml:space="preserve">web: </w:t>
      </w:r>
      <w:hyperlink r:id="rId7" w:history="1">
        <w:r w:rsidRPr="00D44FD3">
          <w:rPr>
            <w:rStyle w:val="Hyperlink"/>
            <w:lang w:val="hr-HR"/>
          </w:rPr>
          <w:t>www.starigrad.ba</w:t>
        </w:r>
      </w:hyperlink>
      <w:r w:rsidRPr="00D44FD3">
        <w:rPr>
          <w:lang w:val="hr-HR"/>
        </w:rPr>
        <w:t xml:space="preserve"> </w:t>
      </w:r>
    </w:p>
    <w:p w:rsidR="00436D93" w:rsidRDefault="00436D93" w:rsidP="00436D93">
      <w:pPr>
        <w:rPr>
          <w:lang w:val="hr-HR"/>
        </w:rPr>
      </w:pPr>
    </w:p>
    <w:p w:rsidR="00477B48" w:rsidRDefault="00477B48" w:rsidP="00436D93">
      <w:pPr>
        <w:rPr>
          <w:lang w:val="hr-HR"/>
        </w:rPr>
      </w:pPr>
    </w:p>
    <w:p w:rsidR="00436D93" w:rsidRDefault="00E2128D" w:rsidP="00436D93">
      <w:pPr>
        <w:rPr>
          <w:kern w:val="2"/>
          <w:lang w:val="hr-HR"/>
        </w:rPr>
      </w:pPr>
      <w:r>
        <w:rPr>
          <w:b/>
          <w:kern w:val="2"/>
          <w:lang w:val="hr-HR"/>
        </w:rPr>
        <w:t xml:space="preserve">2. </w:t>
      </w:r>
      <w:r w:rsidR="008100DC">
        <w:rPr>
          <w:b/>
        </w:rPr>
        <w:t>GEOSK d.o.o.</w:t>
      </w:r>
      <w:r w:rsidR="002F6B61">
        <w:t xml:space="preserve">, </w:t>
      </w:r>
      <w:r w:rsidR="008100DC">
        <w:t>Tvornička</w:t>
      </w:r>
      <w:r w:rsidR="00FF65F0">
        <w:t xml:space="preserve"> broj </w:t>
      </w:r>
      <w:r w:rsidR="006A66F4">
        <w:t>3</w:t>
      </w:r>
      <w:r w:rsidR="002F6B61">
        <w:t xml:space="preserve">, 71 </w:t>
      </w:r>
      <w:r w:rsidR="008100DC">
        <w:t>210 Ilidža</w:t>
      </w:r>
      <w:r w:rsidR="00436D93" w:rsidRPr="00436D93">
        <w:rPr>
          <w:kern w:val="2"/>
          <w:lang w:val="hr-HR"/>
        </w:rPr>
        <w:t xml:space="preserve">, koga zastupa </w:t>
      </w:r>
      <w:r w:rsidR="007F0958">
        <w:rPr>
          <w:kern w:val="2"/>
          <w:lang w:val="hr-HR"/>
        </w:rPr>
        <w:t>d</w:t>
      </w:r>
      <w:r w:rsidR="009D7F3C">
        <w:rPr>
          <w:kern w:val="2"/>
          <w:lang w:val="hr-HR"/>
        </w:rPr>
        <w:t>irektor</w:t>
      </w:r>
      <w:r w:rsidR="008100DC">
        <w:rPr>
          <w:kern w:val="2"/>
          <w:lang w:val="hr-HR"/>
        </w:rPr>
        <w:t>ica</w:t>
      </w:r>
      <w:r w:rsidR="009D7F3C">
        <w:rPr>
          <w:kern w:val="2"/>
          <w:lang w:val="hr-HR"/>
        </w:rPr>
        <w:t xml:space="preserve"> </w:t>
      </w:r>
      <w:r w:rsidR="008100DC">
        <w:rPr>
          <w:bCs/>
          <w:kern w:val="2"/>
          <w:lang w:val="hr-HR"/>
        </w:rPr>
        <w:t>Omerović Senida</w:t>
      </w:r>
      <w:r w:rsidR="00436D93" w:rsidRPr="00436D93">
        <w:rPr>
          <w:bCs/>
          <w:kern w:val="2"/>
          <w:lang w:val="hr-HR"/>
        </w:rPr>
        <w:t xml:space="preserve"> (u</w:t>
      </w:r>
      <w:r w:rsidR="00275340">
        <w:rPr>
          <w:kern w:val="2"/>
          <w:lang w:val="hr-HR"/>
        </w:rPr>
        <w:t xml:space="preserve"> daljem tekstu: </w:t>
      </w:r>
      <w:r w:rsidR="002C09DD">
        <w:rPr>
          <w:kern w:val="2"/>
          <w:lang w:val="hr-HR"/>
        </w:rPr>
        <w:t>Vršilac usluge</w:t>
      </w:r>
      <w:r w:rsidR="00436D93" w:rsidRPr="00436D93">
        <w:rPr>
          <w:kern w:val="2"/>
          <w:lang w:val="hr-HR"/>
        </w:rPr>
        <w:t xml:space="preserve">)   </w:t>
      </w:r>
    </w:p>
    <w:p w:rsidR="00436D93" w:rsidRDefault="00436D93" w:rsidP="00436D93">
      <w:pPr>
        <w:rPr>
          <w:kern w:val="2"/>
          <w:lang w:val="hr-HR"/>
        </w:rPr>
      </w:pPr>
      <w:r w:rsidRPr="00436D93">
        <w:rPr>
          <w:kern w:val="2"/>
          <w:lang w:val="hr-HR"/>
        </w:rPr>
        <w:t xml:space="preserve">ID broj: </w:t>
      </w:r>
      <w:r w:rsidR="00452490">
        <w:rPr>
          <w:kern w:val="2"/>
          <w:lang w:val="hr-HR"/>
        </w:rPr>
        <w:t>4</w:t>
      </w:r>
      <w:r w:rsidR="00FF65F0">
        <w:rPr>
          <w:kern w:val="2"/>
          <w:lang w:val="hr-HR"/>
        </w:rPr>
        <w:t>2</w:t>
      </w:r>
      <w:r w:rsidR="008100DC">
        <w:rPr>
          <w:kern w:val="2"/>
          <w:lang w:val="hr-HR"/>
        </w:rPr>
        <w:t>02672750004</w:t>
      </w:r>
      <w:r w:rsidRPr="00436D93">
        <w:rPr>
          <w:kern w:val="2"/>
          <w:lang w:val="hr-HR"/>
        </w:rPr>
        <w:t xml:space="preserve">  </w:t>
      </w:r>
    </w:p>
    <w:p w:rsidR="00436D93" w:rsidRDefault="00436D93" w:rsidP="00436D93">
      <w:pPr>
        <w:rPr>
          <w:kern w:val="2"/>
          <w:lang w:val="hr-HR"/>
        </w:rPr>
      </w:pPr>
      <w:r w:rsidRPr="00436D93">
        <w:rPr>
          <w:kern w:val="2"/>
          <w:lang w:val="hr-HR"/>
        </w:rPr>
        <w:t xml:space="preserve">PDV broj: </w:t>
      </w:r>
      <w:r w:rsidR="008100DC">
        <w:rPr>
          <w:kern w:val="2"/>
          <w:lang w:val="hr-HR"/>
        </w:rPr>
        <w:t>202672750004</w:t>
      </w:r>
    </w:p>
    <w:p w:rsidR="00452490" w:rsidRDefault="00436D93" w:rsidP="00436D93">
      <w:pPr>
        <w:rPr>
          <w:b/>
          <w:color w:val="2F5496"/>
          <w:kern w:val="2"/>
          <w:u w:val="single"/>
          <w:lang w:val="hr-HR"/>
        </w:rPr>
      </w:pPr>
      <w:r w:rsidRPr="00436D93">
        <w:rPr>
          <w:kern w:val="2"/>
          <w:lang w:val="hr-HR"/>
        </w:rPr>
        <w:t>E-mail</w:t>
      </w:r>
      <w:r w:rsidRPr="00436D93">
        <w:rPr>
          <w:b/>
          <w:kern w:val="2"/>
          <w:lang w:val="hr-HR"/>
        </w:rPr>
        <w:t>:</w:t>
      </w:r>
      <w:r w:rsidR="007527A6">
        <w:rPr>
          <w:b/>
          <w:kern w:val="2"/>
          <w:lang w:val="hr-HR"/>
        </w:rPr>
        <w:t xml:space="preserve"> </w:t>
      </w:r>
      <w:hyperlink r:id="rId8" w:history="1">
        <w:r w:rsidR="008100DC" w:rsidRPr="00C80383">
          <w:rPr>
            <w:rStyle w:val="Hyperlink"/>
            <w:b/>
            <w:kern w:val="2"/>
            <w:lang w:val="hr-HR"/>
          </w:rPr>
          <w:t>geoskdoo@gmail.com</w:t>
        </w:r>
      </w:hyperlink>
      <w:r w:rsidR="008100DC">
        <w:rPr>
          <w:b/>
          <w:kern w:val="2"/>
          <w:lang w:val="hr-HR"/>
        </w:rPr>
        <w:t xml:space="preserve"> </w:t>
      </w:r>
      <w:r w:rsidR="006A66F4">
        <w:rPr>
          <w:b/>
          <w:kern w:val="2"/>
          <w:lang w:val="hr-HR"/>
        </w:rPr>
        <w:t xml:space="preserve"> </w:t>
      </w:r>
      <w:r w:rsidR="002C09DD">
        <w:rPr>
          <w:b/>
          <w:color w:val="2F5496"/>
          <w:kern w:val="2"/>
          <w:u w:val="single"/>
          <w:lang w:val="hr-HR"/>
        </w:rPr>
        <w:t xml:space="preserve"> </w:t>
      </w:r>
    </w:p>
    <w:p w:rsidR="00452490" w:rsidRPr="00452490" w:rsidRDefault="00452490" w:rsidP="00436D93">
      <w:pPr>
        <w:rPr>
          <w:b/>
          <w:color w:val="2F5496"/>
          <w:kern w:val="2"/>
          <w:u w:val="single"/>
          <w:lang w:val="hr-HR"/>
        </w:rPr>
      </w:pPr>
    </w:p>
    <w:p w:rsidR="00436D93" w:rsidRDefault="00436D93" w:rsidP="00436D93">
      <w:pPr>
        <w:rPr>
          <w:b/>
          <w:bCs/>
          <w:lang w:val="hr-HR"/>
        </w:rPr>
      </w:pPr>
    </w:p>
    <w:p w:rsidR="003F5D37" w:rsidRPr="00D44FD3" w:rsidRDefault="003F5D37" w:rsidP="007F18D1">
      <w:pPr>
        <w:rPr>
          <w:lang w:val="hr-HR"/>
        </w:rPr>
      </w:pPr>
      <w:r w:rsidRPr="00D44FD3">
        <w:rPr>
          <w:b/>
          <w:bCs/>
          <w:lang w:val="hr-HR"/>
        </w:rPr>
        <w:t>zaključili su</w:t>
      </w:r>
      <w:r w:rsidR="00436D93">
        <w:rPr>
          <w:b/>
          <w:bCs/>
          <w:lang w:val="hr-HR"/>
        </w:rPr>
        <w:t xml:space="preserve">: </w:t>
      </w:r>
    </w:p>
    <w:p w:rsidR="00477B48" w:rsidRDefault="00477B48">
      <w:pPr>
        <w:ind w:left="360"/>
        <w:jc w:val="center"/>
        <w:rPr>
          <w:b/>
          <w:lang w:val="hr-HR"/>
        </w:rPr>
      </w:pPr>
    </w:p>
    <w:p w:rsidR="004F36B4" w:rsidRDefault="004F36B4">
      <w:pPr>
        <w:ind w:left="360"/>
        <w:jc w:val="center"/>
        <w:rPr>
          <w:b/>
          <w:lang w:val="hr-HR"/>
        </w:rPr>
      </w:pPr>
    </w:p>
    <w:p w:rsidR="004F36B4" w:rsidRDefault="004F36B4">
      <w:pPr>
        <w:ind w:left="360"/>
        <w:jc w:val="center"/>
        <w:rPr>
          <w:b/>
          <w:lang w:val="hr-HR"/>
        </w:rPr>
      </w:pPr>
    </w:p>
    <w:p w:rsidR="003F5D37" w:rsidRDefault="003F5D37" w:rsidP="003C6412">
      <w:pPr>
        <w:jc w:val="center"/>
        <w:rPr>
          <w:b/>
          <w:lang w:val="hr-HR"/>
        </w:rPr>
      </w:pPr>
      <w:r w:rsidRPr="00D44FD3">
        <w:rPr>
          <w:b/>
          <w:lang w:val="hr-HR"/>
        </w:rPr>
        <w:t>U G O V O R</w:t>
      </w:r>
    </w:p>
    <w:p w:rsidR="009D7F3C" w:rsidRDefault="003C6412" w:rsidP="003C6412">
      <w:pPr>
        <w:jc w:val="center"/>
        <w:rPr>
          <w:b/>
          <w:lang w:val="hr-HR"/>
        </w:rPr>
      </w:pPr>
      <w:r>
        <w:rPr>
          <w:b/>
          <w:lang w:val="hr-HR"/>
        </w:rPr>
        <w:t>za:</w:t>
      </w:r>
    </w:p>
    <w:p w:rsidR="002F6B61" w:rsidRPr="00D44FD3" w:rsidRDefault="002F6B61" w:rsidP="003C6412">
      <w:pPr>
        <w:jc w:val="center"/>
        <w:rPr>
          <w:b/>
          <w:lang w:val="hr-HR"/>
        </w:rPr>
      </w:pPr>
    </w:p>
    <w:p w:rsidR="006A66F4" w:rsidRPr="00FF65F0" w:rsidRDefault="008100DC" w:rsidP="008100DC">
      <w:pPr>
        <w:jc w:val="center"/>
        <w:rPr>
          <w:b/>
          <w:sz w:val="28"/>
          <w:lang w:val="hr-HR"/>
        </w:rPr>
      </w:pPr>
      <w:r>
        <w:rPr>
          <w:b/>
          <w:color w:val="000000"/>
        </w:rPr>
        <w:t>Usluge geotehničkih ispitivanja na lokalitetu Trčivode kod broja 46 na području Općine Stari Grad Sarajevo</w:t>
      </w:r>
    </w:p>
    <w:p w:rsidR="00FF65F0" w:rsidRDefault="00FF65F0" w:rsidP="003C6412">
      <w:pPr>
        <w:jc w:val="center"/>
        <w:rPr>
          <w:b/>
          <w:lang w:val="hr-HR"/>
        </w:rPr>
      </w:pPr>
    </w:p>
    <w:p w:rsidR="003F5D37" w:rsidRPr="00D44FD3" w:rsidRDefault="003F5D37" w:rsidP="003C6412">
      <w:pPr>
        <w:jc w:val="center"/>
        <w:rPr>
          <w:lang w:val="hr-HR"/>
        </w:rPr>
      </w:pPr>
      <w:r w:rsidRPr="00452490">
        <w:rPr>
          <w:b/>
          <w:lang w:val="hr-HR"/>
        </w:rPr>
        <w:t>Član 1.</w:t>
      </w:r>
    </w:p>
    <w:p w:rsidR="003F5D37" w:rsidRPr="00D44FD3" w:rsidRDefault="003F5D37">
      <w:pPr>
        <w:jc w:val="center"/>
        <w:rPr>
          <w:lang w:val="hr-HR"/>
        </w:rPr>
      </w:pPr>
    </w:p>
    <w:p w:rsidR="003F5D37" w:rsidRPr="008100DC" w:rsidRDefault="003F5D37" w:rsidP="008100DC">
      <w:pPr>
        <w:jc w:val="both"/>
        <w:rPr>
          <w:b/>
          <w:color w:val="FF0000"/>
          <w:lang w:val="hr-HR"/>
        </w:rPr>
      </w:pPr>
      <w:r w:rsidRPr="00D44FD3">
        <w:rPr>
          <w:lang w:val="hr-HR"/>
        </w:rPr>
        <w:t>Predmet ugovora je</w:t>
      </w:r>
      <w:r w:rsidR="008100DC">
        <w:rPr>
          <w:lang w:val="hr-HR"/>
        </w:rPr>
        <w:t>:</w:t>
      </w:r>
      <w:r w:rsidR="00D777A8" w:rsidRPr="00D777A8">
        <w:rPr>
          <w:b/>
          <w:color w:val="000000"/>
        </w:rPr>
        <w:t xml:space="preserve"> </w:t>
      </w:r>
      <w:r w:rsidR="008100DC">
        <w:rPr>
          <w:b/>
          <w:color w:val="000000"/>
        </w:rPr>
        <w:t>Usluge geotehničkih ispitivanja na lokalitetu Trčivode kod broja 46 na području Općine Stari Grad Sarajevo</w:t>
      </w:r>
      <w:r w:rsidR="00C43CC6">
        <w:rPr>
          <w:lang w:val="hr-HR"/>
        </w:rPr>
        <w:t xml:space="preserve">, </w:t>
      </w:r>
      <w:r w:rsidR="00FF65F0">
        <w:rPr>
          <w:lang w:val="hr-HR"/>
        </w:rPr>
        <w:t xml:space="preserve">ponuda broj: </w:t>
      </w:r>
      <w:r w:rsidR="008100DC">
        <w:rPr>
          <w:lang w:val="hr-HR"/>
        </w:rPr>
        <w:t>06-</w:t>
      </w:r>
      <w:r w:rsidR="00FF65F0">
        <w:rPr>
          <w:lang w:val="hr-HR"/>
        </w:rPr>
        <w:t>24</w:t>
      </w:r>
      <w:r w:rsidR="00FF65F0" w:rsidRPr="007877CD">
        <w:rPr>
          <w:lang w:val="hr-HR"/>
        </w:rPr>
        <w:t xml:space="preserve"> od </w:t>
      </w:r>
      <w:r w:rsidR="008100DC">
        <w:rPr>
          <w:lang w:val="hr-HR"/>
        </w:rPr>
        <w:t>08.02</w:t>
      </w:r>
      <w:r w:rsidR="00FF65F0" w:rsidRPr="007877CD">
        <w:rPr>
          <w:lang w:val="hr-HR"/>
        </w:rPr>
        <w:t>.2024. godine</w:t>
      </w:r>
      <w:r w:rsidR="00FF65F0">
        <w:rPr>
          <w:lang w:val="hr-HR"/>
        </w:rPr>
        <w:t>,</w:t>
      </w:r>
      <w:r w:rsidR="00B34F5A" w:rsidRPr="006A66F4">
        <w:rPr>
          <w:color w:val="FF0000"/>
          <w:lang w:val="hr-HR"/>
        </w:rPr>
        <w:t xml:space="preserve"> </w:t>
      </w:r>
      <w:r w:rsidRPr="00EB4FC0">
        <w:rPr>
          <w:lang w:val="hr-HR"/>
        </w:rPr>
        <w:t>koja je sastavni dio</w:t>
      </w:r>
      <w:r w:rsidR="008100DC">
        <w:rPr>
          <w:lang w:val="hr-HR"/>
        </w:rPr>
        <w:t xml:space="preserve"> ovog</w:t>
      </w:r>
      <w:r w:rsidRPr="00EB4FC0">
        <w:rPr>
          <w:lang w:val="hr-HR"/>
        </w:rPr>
        <w:t xml:space="preserve"> </w:t>
      </w:r>
      <w:r w:rsidR="008100DC">
        <w:rPr>
          <w:lang w:val="hr-HR"/>
        </w:rPr>
        <w:t>U</w:t>
      </w:r>
      <w:r w:rsidRPr="00EB4FC0">
        <w:rPr>
          <w:lang w:val="hr-HR"/>
        </w:rPr>
        <w:t>govora</w:t>
      </w:r>
      <w:r w:rsidR="00FF65F0">
        <w:rPr>
          <w:lang w:val="hr-HR"/>
        </w:rPr>
        <w:t>.</w:t>
      </w:r>
    </w:p>
    <w:p w:rsidR="008100DC" w:rsidRDefault="008100DC" w:rsidP="008100DC">
      <w:pPr>
        <w:jc w:val="center"/>
        <w:rPr>
          <w:lang w:val="hr-HR"/>
        </w:rPr>
      </w:pPr>
      <w:r>
        <w:rPr>
          <w:b/>
          <w:lang w:val="hr-HR"/>
        </w:rPr>
        <w:t>Član 2.</w:t>
      </w:r>
    </w:p>
    <w:p w:rsidR="008100DC" w:rsidRDefault="008100DC" w:rsidP="008100DC">
      <w:pPr>
        <w:jc w:val="both"/>
        <w:rPr>
          <w:lang w:val="hr-HR"/>
        </w:rPr>
      </w:pPr>
    </w:p>
    <w:p w:rsidR="008100DC" w:rsidRPr="00F847BE" w:rsidRDefault="008100DC" w:rsidP="008100DC">
      <w:pPr>
        <w:rPr>
          <w:b/>
          <w:lang w:val="hr-HR"/>
        </w:rPr>
      </w:pPr>
      <w:r>
        <w:rPr>
          <w:b/>
          <w:lang w:val="hr-HR"/>
        </w:rPr>
        <w:t>Vršilac usluge</w:t>
      </w:r>
      <w:r w:rsidRPr="00F847BE">
        <w:rPr>
          <w:b/>
          <w:lang w:val="hr-HR"/>
        </w:rPr>
        <w:t xml:space="preserve"> se obavezuje da će navedene usluge iz člana 1. ovog Ugovora izvršiti u roku od </w:t>
      </w:r>
      <w:r>
        <w:rPr>
          <w:b/>
          <w:lang w:val="hr-HR"/>
        </w:rPr>
        <w:t>30 (trideset) kalendarskih dana od dana izdavanja odobrenja za geotehničko ispitivanje od strane Ministarstva privrede Kantona Sarajevo.</w:t>
      </w:r>
    </w:p>
    <w:p w:rsidR="008100DC" w:rsidRDefault="008100DC" w:rsidP="008100DC">
      <w:pPr>
        <w:jc w:val="both"/>
        <w:rPr>
          <w:lang w:val="hr-HR"/>
        </w:rPr>
      </w:pPr>
    </w:p>
    <w:p w:rsidR="008100DC" w:rsidRDefault="008100DC" w:rsidP="008100DC">
      <w:pPr>
        <w:jc w:val="both"/>
        <w:rPr>
          <w:color w:val="000000"/>
          <w:lang w:val="hr-HR"/>
        </w:rPr>
      </w:pPr>
      <w:r>
        <w:rPr>
          <w:color w:val="000000"/>
          <w:lang w:val="hr-HR"/>
        </w:rPr>
        <w:t xml:space="preserve">Ugovorne strane su obavezne da će </w:t>
      </w:r>
      <w:r w:rsidR="00556F90">
        <w:rPr>
          <w:color w:val="000000"/>
          <w:lang w:val="hr-HR"/>
        </w:rPr>
        <w:t xml:space="preserve">uslugu izvršiti prema Ponudi broj: P17-1696-24 od 12.02.2024. godine, za čiju realizaciju prema važećim zakonskim odredbama prije svega Zakonu o geološkim istraživanja Kantona Sarajevo („Službene novine Kantona Sarajevo“ broj 41/12) </w:t>
      </w:r>
      <w:r>
        <w:rPr>
          <w:color w:val="000000"/>
          <w:lang w:val="hr-HR"/>
        </w:rPr>
        <w:t>ispred Naručioca</w:t>
      </w:r>
      <w:r w:rsidRPr="00F742CE">
        <w:rPr>
          <w:color w:val="000000"/>
          <w:lang w:val="hr-HR"/>
        </w:rPr>
        <w:t xml:space="preserve"> </w:t>
      </w:r>
      <w:r>
        <w:rPr>
          <w:color w:val="000000"/>
          <w:lang w:val="hr-HR"/>
        </w:rPr>
        <w:t xml:space="preserve">se obavezuju Služba za investicije i komunalne poslove s jedne strane i Vršilac usluge </w:t>
      </w:r>
      <w:r w:rsidR="004F36B4">
        <w:rPr>
          <w:color w:val="000000"/>
          <w:lang w:val="hr-HR"/>
        </w:rPr>
        <w:t xml:space="preserve">GEOSK d.o.o. </w:t>
      </w:r>
      <w:r>
        <w:rPr>
          <w:color w:val="000000"/>
          <w:lang w:val="hr-HR"/>
        </w:rPr>
        <w:t>s druge strane.</w:t>
      </w:r>
    </w:p>
    <w:p w:rsidR="002C09DD" w:rsidRDefault="002C09DD" w:rsidP="00477B48"/>
    <w:p w:rsidR="004F36B4" w:rsidRDefault="004F36B4" w:rsidP="00477B48"/>
    <w:p w:rsidR="004F36B4" w:rsidRDefault="004F36B4" w:rsidP="00477B48"/>
    <w:p w:rsidR="004F36B4" w:rsidRDefault="004F36B4" w:rsidP="00477B48"/>
    <w:p w:rsidR="004F36B4" w:rsidRDefault="004F36B4" w:rsidP="00477B48"/>
    <w:p w:rsidR="004F36B4" w:rsidRDefault="004F36B4" w:rsidP="00477B48"/>
    <w:p w:rsidR="004F36B4" w:rsidRDefault="004F36B4" w:rsidP="00477B48"/>
    <w:p w:rsidR="004F36B4" w:rsidRDefault="004F36B4" w:rsidP="00477B48"/>
    <w:p w:rsidR="004F36B4" w:rsidRDefault="004F36B4" w:rsidP="00477B48"/>
    <w:p w:rsidR="004F36B4" w:rsidRDefault="004F36B4" w:rsidP="00477B48"/>
    <w:p w:rsidR="004F36B4" w:rsidRDefault="004F36B4" w:rsidP="00477B48"/>
    <w:p w:rsidR="004F36B4" w:rsidRDefault="004F36B4" w:rsidP="00477B48"/>
    <w:p w:rsidR="004F36B4" w:rsidRDefault="004F36B4" w:rsidP="00477B48"/>
    <w:p w:rsidR="00477B48" w:rsidRPr="00D44FD3" w:rsidRDefault="00477B48" w:rsidP="00477B48">
      <w:pPr>
        <w:jc w:val="center"/>
        <w:rPr>
          <w:lang w:val="hr-HR"/>
        </w:rPr>
      </w:pPr>
      <w:r w:rsidRPr="00D44FD3">
        <w:rPr>
          <w:b/>
          <w:lang w:val="hr-HR"/>
        </w:rPr>
        <w:t xml:space="preserve">Član </w:t>
      </w:r>
      <w:r>
        <w:rPr>
          <w:b/>
          <w:lang w:val="hr-HR"/>
        </w:rPr>
        <w:t>3</w:t>
      </w:r>
      <w:r w:rsidRPr="00D44FD3">
        <w:rPr>
          <w:b/>
          <w:lang w:val="hr-HR"/>
        </w:rPr>
        <w:t>.</w:t>
      </w:r>
    </w:p>
    <w:p w:rsidR="00477B48" w:rsidRDefault="00477B48" w:rsidP="00477B48"/>
    <w:p w:rsidR="007F18D1" w:rsidRPr="007F18D1" w:rsidRDefault="003F5D37">
      <w:pPr>
        <w:jc w:val="both"/>
        <w:rPr>
          <w:color w:val="000000"/>
          <w:lang w:val="hr-HR"/>
        </w:rPr>
      </w:pPr>
      <w:r w:rsidRPr="00D44FD3">
        <w:rPr>
          <w:color w:val="000000"/>
          <w:lang w:val="hr-HR"/>
        </w:rPr>
        <w:t>Naručilac zadrž</w:t>
      </w:r>
      <w:r w:rsidR="002C09DD">
        <w:rPr>
          <w:color w:val="000000"/>
          <w:lang w:val="hr-HR"/>
        </w:rPr>
        <w:t>ava pravo jednostranog raskida U</w:t>
      </w:r>
      <w:r w:rsidRPr="00D44FD3">
        <w:rPr>
          <w:color w:val="000000"/>
          <w:lang w:val="hr-HR"/>
        </w:rPr>
        <w:t>govora, ako se ne ispoštuje</w:t>
      </w:r>
      <w:r w:rsidR="00436D93">
        <w:rPr>
          <w:color w:val="000000"/>
          <w:lang w:val="hr-HR"/>
        </w:rPr>
        <w:t xml:space="preserve"> ugovoreni</w:t>
      </w:r>
      <w:r w:rsidR="008D0266">
        <w:rPr>
          <w:color w:val="000000"/>
          <w:lang w:val="hr-HR"/>
        </w:rPr>
        <w:t xml:space="preserve"> rok</w:t>
      </w:r>
      <w:r w:rsidR="003C6412">
        <w:rPr>
          <w:color w:val="000000"/>
          <w:lang w:val="hr-HR"/>
        </w:rPr>
        <w:t xml:space="preserve"> iz člana 2</w:t>
      </w:r>
      <w:r w:rsidR="00967282">
        <w:rPr>
          <w:color w:val="000000"/>
          <w:lang w:val="hr-HR"/>
        </w:rPr>
        <w:t>. ovog U</w:t>
      </w:r>
      <w:r w:rsidR="003C6412">
        <w:rPr>
          <w:color w:val="000000"/>
          <w:lang w:val="hr-HR"/>
        </w:rPr>
        <w:t>govora</w:t>
      </w:r>
      <w:r w:rsidR="000A1F2E">
        <w:rPr>
          <w:color w:val="000000"/>
          <w:lang w:val="hr-HR"/>
        </w:rPr>
        <w:t>.</w:t>
      </w:r>
    </w:p>
    <w:p w:rsidR="004F36B4" w:rsidRDefault="004F36B4" w:rsidP="00452490">
      <w:pPr>
        <w:jc w:val="center"/>
        <w:rPr>
          <w:b/>
          <w:lang w:val="hr-HR"/>
        </w:rPr>
      </w:pPr>
    </w:p>
    <w:p w:rsidR="00477B48" w:rsidRDefault="003F5D37" w:rsidP="00452490">
      <w:pPr>
        <w:jc w:val="center"/>
        <w:rPr>
          <w:b/>
          <w:lang w:val="hr-HR"/>
        </w:rPr>
      </w:pPr>
      <w:r w:rsidRPr="00D44FD3">
        <w:rPr>
          <w:b/>
          <w:lang w:val="hr-HR"/>
        </w:rPr>
        <w:t xml:space="preserve">Član </w:t>
      </w:r>
      <w:r w:rsidR="00477B48">
        <w:rPr>
          <w:b/>
          <w:lang w:val="hr-HR"/>
        </w:rPr>
        <w:t>4</w:t>
      </w:r>
      <w:r w:rsidR="00242E4E">
        <w:rPr>
          <w:b/>
          <w:lang w:val="hr-HR"/>
        </w:rPr>
        <w:t>.</w:t>
      </w:r>
    </w:p>
    <w:p w:rsidR="007F0958" w:rsidRDefault="007F0958" w:rsidP="00452490">
      <w:pPr>
        <w:jc w:val="center"/>
        <w:rPr>
          <w:b/>
          <w:lang w:val="hr-HR"/>
        </w:rPr>
      </w:pPr>
    </w:p>
    <w:p w:rsidR="007F0958" w:rsidRDefault="007F0958" w:rsidP="007F0958">
      <w:pPr>
        <w:jc w:val="both"/>
        <w:rPr>
          <w:lang w:val="hr-HR"/>
        </w:rPr>
      </w:pPr>
      <w:r>
        <w:rPr>
          <w:lang w:val="hr-HR"/>
        </w:rPr>
        <w:t xml:space="preserve">Naručilac se obavezuje da će plaćanje izvršiti u roku od 30 (trideset) dana od dana ispostavljanja fakture od strane </w:t>
      </w:r>
      <w:r w:rsidR="002C09DD">
        <w:rPr>
          <w:lang w:val="hr-HR"/>
        </w:rPr>
        <w:t>Vršioca usluge</w:t>
      </w:r>
      <w:r>
        <w:rPr>
          <w:lang w:val="hr-HR"/>
        </w:rPr>
        <w:t xml:space="preserve"> na kojoj će </w:t>
      </w:r>
      <w:r w:rsidRPr="00BB6856">
        <w:rPr>
          <w:b/>
          <w:lang w:val="hr-HR"/>
        </w:rPr>
        <w:t>OBAVEZNO</w:t>
      </w:r>
      <w:r>
        <w:rPr>
          <w:lang w:val="hr-HR"/>
        </w:rPr>
        <w:t xml:space="preserve"> napisati broj ovog Ugovora.</w:t>
      </w:r>
    </w:p>
    <w:p w:rsidR="00695F8F" w:rsidRDefault="00695F8F" w:rsidP="00695F8F">
      <w:pPr>
        <w:jc w:val="both"/>
        <w:rPr>
          <w:b/>
          <w:color w:val="000000"/>
          <w:lang w:val="hr-HR"/>
        </w:rPr>
      </w:pPr>
    </w:p>
    <w:p w:rsidR="004F36B4" w:rsidRPr="004064CF" w:rsidRDefault="004F36B4" w:rsidP="00695F8F">
      <w:pPr>
        <w:jc w:val="both"/>
        <w:rPr>
          <w:b/>
          <w:color w:val="000000"/>
          <w:lang w:val="hr-HR"/>
        </w:rPr>
      </w:pPr>
    </w:p>
    <w:p w:rsidR="00223CB0" w:rsidRPr="009206A5" w:rsidRDefault="00223CB0" w:rsidP="00223CB0">
      <w:pPr>
        <w:jc w:val="center"/>
        <w:rPr>
          <w:b/>
          <w:lang w:val="hr-HR"/>
        </w:rPr>
      </w:pPr>
      <w:r w:rsidRPr="009206A5">
        <w:rPr>
          <w:b/>
          <w:lang w:val="hr-HR"/>
        </w:rPr>
        <w:t xml:space="preserve">CIJENA:      </w:t>
      </w:r>
      <w:r>
        <w:rPr>
          <w:b/>
          <w:lang w:val="hr-HR"/>
        </w:rPr>
        <w:t xml:space="preserve">   </w:t>
      </w:r>
      <w:r w:rsidRPr="009206A5">
        <w:rPr>
          <w:b/>
          <w:lang w:val="hr-HR"/>
        </w:rPr>
        <w:t xml:space="preserve"> </w:t>
      </w:r>
      <w:r w:rsidR="004F36B4">
        <w:rPr>
          <w:b/>
          <w:lang w:val="hr-HR"/>
        </w:rPr>
        <w:t>5.980</w:t>
      </w:r>
      <w:r>
        <w:rPr>
          <w:b/>
          <w:lang w:val="hr-HR"/>
        </w:rPr>
        <w:t>,00</w:t>
      </w:r>
      <w:r w:rsidRPr="009206A5">
        <w:rPr>
          <w:b/>
          <w:lang w:val="hr-HR"/>
        </w:rPr>
        <w:t xml:space="preserve"> KM</w:t>
      </w:r>
    </w:p>
    <w:p w:rsidR="00223CB0" w:rsidRPr="009206A5" w:rsidRDefault="00223CB0" w:rsidP="00223CB0">
      <w:pPr>
        <w:jc w:val="center"/>
        <w:rPr>
          <w:b/>
          <w:lang w:val="hr-HR"/>
        </w:rPr>
      </w:pPr>
      <w:r w:rsidRPr="009206A5">
        <w:rPr>
          <w:b/>
          <w:lang w:val="hr-HR"/>
        </w:rPr>
        <w:t xml:space="preserve">PDV:              </w:t>
      </w:r>
      <w:r>
        <w:rPr>
          <w:b/>
          <w:lang w:val="hr-HR"/>
        </w:rPr>
        <w:t xml:space="preserve">   </w:t>
      </w:r>
      <w:r w:rsidR="004F36B4">
        <w:rPr>
          <w:b/>
          <w:lang w:val="hr-HR"/>
        </w:rPr>
        <w:t>1.016,60</w:t>
      </w:r>
      <w:r w:rsidRPr="009206A5">
        <w:rPr>
          <w:b/>
          <w:lang w:val="hr-HR"/>
        </w:rPr>
        <w:t xml:space="preserve"> KM</w:t>
      </w:r>
    </w:p>
    <w:p w:rsidR="00223CB0" w:rsidRPr="009206A5" w:rsidRDefault="00223CB0" w:rsidP="00223CB0">
      <w:pPr>
        <w:jc w:val="center"/>
        <w:rPr>
          <w:b/>
          <w:lang w:val="hr-HR"/>
        </w:rPr>
      </w:pPr>
      <w:r w:rsidRPr="009206A5">
        <w:rPr>
          <w:b/>
          <w:lang w:val="hr-HR"/>
        </w:rPr>
        <w:t xml:space="preserve">UKUPNO:     </w:t>
      </w:r>
      <w:r w:rsidR="00FF65F0">
        <w:rPr>
          <w:b/>
          <w:lang w:val="hr-HR"/>
        </w:rPr>
        <w:t xml:space="preserve">   </w:t>
      </w:r>
      <w:r w:rsidR="004F36B4">
        <w:rPr>
          <w:b/>
          <w:lang w:val="hr-HR"/>
        </w:rPr>
        <w:t>6.996,60</w:t>
      </w:r>
      <w:r>
        <w:rPr>
          <w:b/>
          <w:lang w:val="hr-HR"/>
        </w:rPr>
        <w:t xml:space="preserve"> </w:t>
      </w:r>
      <w:r w:rsidRPr="009206A5">
        <w:rPr>
          <w:b/>
          <w:lang w:val="hr-HR"/>
        </w:rPr>
        <w:t>KM</w:t>
      </w:r>
    </w:p>
    <w:p w:rsidR="00EB4FC0" w:rsidRPr="009206A5" w:rsidRDefault="00223CB0" w:rsidP="00223CB0">
      <w:pPr>
        <w:jc w:val="center"/>
        <w:rPr>
          <w:b/>
          <w:lang w:val="hr-HR"/>
        </w:rPr>
      </w:pPr>
      <w:r w:rsidRPr="009206A5">
        <w:rPr>
          <w:b/>
          <w:lang w:val="hr-HR"/>
        </w:rPr>
        <w:t xml:space="preserve"> </w:t>
      </w:r>
      <w:r w:rsidR="002F6B61" w:rsidRPr="009206A5">
        <w:rPr>
          <w:b/>
          <w:lang w:val="hr-HR"/>
        </w:rPr>
        <w:t xml:space="preserve">(slovima: </w:t>
      </w:r>
      <w:r w:rsidR="004F36B4">
        <w:rPr>
          <w:b/>
          <w:lang w:val="hr-HR"/>
        </w:rPr>
        <w:t>šesthiljadadevetstotinadevedesetšest i 60</w:t>
      </w:r>
      <w:r w:rsidR="00FF65F0">
        <w:rPr>
          <w:b/>
          <w:lang w:val="hr-HR"/>
        </w:rPr>
        <w:t>/</w:t>
      </w:r>
      <w:r w:rsidR="00EB4FC0" w:rsidRPr="009206A5">
        <w:rPr>
          <w:b/>
          <w:lang w:val="hr-HR"/>
        </w:rPr>
        <w:t>100 KM)</w:t>
      </w:r>
    </w:p>
    <w:p w:rsidR="00477B48" w:rsidRDefault="00477B48" w:rsidP="00EB4FC0">
      <w:pPr>
        <w:ind w:left="360" w:firstLine="360"/>
        <w:jc w:val="center"/>
        <w:rPr>
          <w:b/>
          <w:color w:val="000000"/>
          <w:lang w:val="hr-HR"/>
        </w:rPr>
      </w:pPr>
    </w:p>
    <w:p w:rsidR="004F36B4" w:rsidRDefault="004F36B4" w:rsidP="00EB4FC0">
      <w:pPr>
        <w:ind w:left="360" w:firstLine="360"/>
        <w:jc w:val="center"/>
        <w:rPr>
          <w:b/>
          <w:color w:val="000000"/>
          <w:lang w:val="hr-HR"/>
        </w:rPr>
      </w:pPr>
    </w:p>
    <w:p w:rsidR="003F5D37" w:rsidRPr="00D44FD3" w:rsidRDefault="003F5D37" w:rsidP="00E2128D">
      <w:pPr>
        <w:jc w:val="center"/>
        <w:rPr>
          <w:b/>
          <w:lang w:val="hr-HR"/>
        </w:rPr>
      </w:pPr>
      <w:r w:rsidRPr="00D44FD3">
        <w:rPr>
          <w:b/>
          <w:color w:val="000000"/>
          <w:lang w:val="hr-HR"/>
        </w:rPr>
        <w:t xml:space="preserve">Član </w:t>
      </w:r>
      <w:r w:rsidR="00477B48">
        <w:rPr>
          <w:b/>
          <w:color w:val="000000"/>
          <w:lang w:val="hr-HR"/>
        </w:rPr>
        <w:t>5</w:t>
      </w:r>
      <w:r w:rsidR="00242E4E">
        <w:rPr>
          <w:b/>
          <w:color w:val="000000"/>
          <w:lang w:val="hr-HR"/>
        </w:rPr>
        <w:t>.</w:t>
      </w:r>
    </w:p>
    <w:p w:rsidR="003F5D37" w:rsidRPr="00D44FD3" w:rsidRDefault="003F5D37">
      <w:pPr>
        <w:jc w:val="center"/>
        <w:rPr>
          <w:b/>
          <w:lang w:val="hr-HR"/>
        </w:rPr>
      </w:pPr>
    </w:p>
    <w:p w:rsidR="004F36B4" w:rsidRDefault="004F36B4" w:rsidP="004F36B4">
      <w:pPr>
        <w:jc w:val="both"/>
        <w:rPr>
          <w:lang w:val="hr-HR"/>
        </w:rPr>
      </w:pPr>
      <w:r w:rsidRPr="00207F73">
        <w:rPr>
          <w:lang w:val="hr-HR"/>
        </w:rPr>
        <w:t xml:space="preserve">U slučaju probijanja rokova utvrđenih članom 2. Ugovora, </w:t>
      </w:r>
      <w:r>
        <w:rPr>
          <w:lang w:val="hr-HR"/>
        </w:rPr>
        <w:t>Vršilac usluge</w:t>
      </w:r>
      <w:r w:rsidRPr="00207F73">
        <w:rPr>
          <w:lang w:val="hr-HR"/>
        </w:rPr>
        <w:t xml:space="preserve"> će platiti ugovorenu kaznu u iznosu od 0,04% vrijednosti ugovorene nabavke, za svaki dan kašnjenja, do urednog ispunjenja, s tim da ukupan iznos ugovorene kazne ne može preći 10% od ukupne ugovorene vrijednosti nabavke. Odabrani </w:t>
      </w:r>
      <w:r>
        <w:rPr>
          <w:lang w:val="hr-HR"/>
        </w:rPr>
        <w:t>Vršilac usluge</w:t>
      </w:r>
      <w:r w:rsidRPr="00207F73">
        <w:rPr>
          <w:lang w:val="hr-HR"/>
        </w:rPr>
        <w:t xml:space="preserve"> je dužan platiti ugovorenu kaznu u roku od 7 (sedam) dana od dana prijema zahtjeva za plaćanje od strane ugovornog organa. </w:t>
      </w:r>
      <w:r w:rsidRPr="00207F73">
        <w:t>Ugovorni organ ne</w:t>
      </w:r>
      <w:r w:rsidRPr="00207F73">
        <w:rPr>
          <w:lang w:val="bs-Latn-BA"/>
        </w:rPr>
        <w:t xml:space="preserve">će naplatiti ugovorenu kaznu ukoliko je do kašnjenja došlo usljed više sile. Pod višom silom se podrazumijeva slučaj kada ispunjenje obaveze postane nemoguće zbog vanrednih vanjskih događaja na koje izabrani </w:t>
      </w:r>
      <w:r>
        <w:rPr>
          <w:lang w:val="bs-Latn-BA"/>
        </w:rPr>
        <w:t>Vršilac usluge</w:t>
      </w:r>
      <w:r w:rsidRPr="00207F73">
        <w:rPr>
          <w:lang w:val="bs-Latn-BA"/>
        </w:rPr>
        <w:t xml:space="preserve"> nije mogao uticati niti ih predvidjeti.</w:t>
      </w:r>
    </w:p>
    <w:p w:rsidR="007F18D1" w:rsidRDefault="00452490" w:rsidP="007F18D1">
      <w:pPr>
        <w:jc w:val="center"/>
        <w:rPr>
          <w:b/>
          <w:color w:val="000000"/>
          <w:lang w:val="bs-Latn-BA"/>
        </w:rPr>
      </w:pPr>
      <w:r>
        <w:rPr>
          <w:b/>
          <w:color w:val="000000"/>
          <w:lang w:val="bs-Latn-BA"/>
        </w:rPr>
        <w:t xml:space="preserve">Član </w:t>
      </w:r>
      <w:r w:rsidR="004F36B4">
        <w:rPr>
          <w:b/>
          <w:color w:val="000000"/>
          <w:lang w:val="bs-Latn-BA"/>
        </w:rPr>
        <w:t>6</w:t>
      </w:r>
      <w:r w:rsidR="007F18D1" w:rsidRPr="007F18D1">
        <w:rPr>
          <w:b/>
          <w:color w:val="000000"/>
          <w:lang w:val="bs-Latn-BA"/>
        </w:rPr>
        <w:t>.</w:t>
      </w:r>
    </w:p>
    <w:p w:rsidR="00477B48" w:rsidRPr="00D44FD3" w:rsidRDefault="00477B48" w:rsidP="004F36B4">
      <w:pPr>
        <w:rPr>
          <w:lang w:val="hr-HR"/>
        </w:rPr>
      </w:pPr>
    </w:p>
    <w:p w:rsidR="004F36B4" w:rsidRDefault="004F36B4">
      <w:pPr>
        <w:jc w:val="both"/>
        <w:rPr>
          <w:lang w:val="hr-HR"/>
        </w:rPr>
      </w:pPr>
      <w:r w:rsidRPr="004F53FD">
        <w:rPr>
          <w:color w:val="000000"/>
          <w:lang w:val="bs-Latn-BA"/>
        </w:rPr>
        <w:t xml:space="preserve">Ukoliko ugovorni organ ima eventualne primjedbe na </w:t>
      </w:r>
      <w:r w:rsidR="00556F90">
        <w:rPr>
          <w:color w:val="000000"/>
          <w:lang w:val="bs-Latn-BA"/>
        </w:rPr>
        <w:t>vršenje predmetne usluge</w:t>
      </w:r>
      <w:r w:rsidRPr="004F53FD">
        <w:rPr>
          <w:color w:val="000000"/>
          <w:lang w:val="bs-Latn-BA"/>
        </w:rPr>
        <w:t xml:space="preserve"> nabavke</w:t>
      </w:r>
      <w:r>
        <w:rPr>
          <w:color w:val="000000"/>
          <w:lang w:val="bs-Latn-BA"/>
        </w:rPr>
        <w:t xml:space="preserve"> odnosno vršenje navedene usluge</w:t>
      </w:r>
      <w:r w:rsidRPr="004F53FD">
        <w:rPr>
          <w:color w:val="000000"/>
          <w:lang w:val="bs-Latn-BA"/>
        </w:rPr>
        <w:t xml:space="preserve"> iste će bez odlaganja saopštiti, odnosno dostaviti</w:t>
      </w:r>
      <w:r>
        <w:rPr>
          <w:color w:val="000000"/>
          <w:lang w:val="bs-Latn-BA"/>
        </w:rPr>
        <w:t xml:space="preserve"> pisanim putem Vršiocu usluge</w:t>
      </w:r>
      <w:r w:rsidRPr="004F53FD">
        <w:rPr>
          <w:color w:val="000000"/>
          <w:lang w:val="bs-Latn-BA"/>
        </w:rPr>
        <w:t>.</w:t>
      </w:r>
      <w:r>
        <w:rPr>
          <w:color w:val="000000"/>
          <w:lang w:val="bs-Latn-BA"/>
        </w:rPr>
        <w:t xml:space="preserve"> Vršilac usluge</w:t>
      </w:r>
      <w:r w:rsidRPr="004F53FD">
        <w:rPr>
          <w:color w:val="000000"/>
          <w:lang w:val="bs-Latn-BA"/>
        </w:rPr>
        <w:t xml:space="preserve"> se obavezuje da u svemu postupi po eventualnim primjedbama ugovornog organa i nedostatke otkloni bez odlaganja u rokovima koje odredi ugovorni organ</w:t>
      </w:r>
      <w:r>
        <w:rPr>
          <w:color w:val="000000"/>
          <w:lang w:val="bs-Latn-BA"/>
        </w:rPr>
        <w:t>.</w:t>
      </w:r>
    </w:p>
    <w:p w:rsidR="004F36B4" w:rsidRDefault="004F36B4">
      <w:pPr>
        <w:jc w:val="both"/>
        <w:rPr>
          <w:lang w:val="hr-HR"/>
        </w:rPr>
      </w:pPr>
    </w:p>
    <w:p w:rsidR="004F36B4" w:rsidRDefault="004F36B4" w:rsidP="004F36B4">
      <w:pPr>
        <w:jc w:val="center"/>
        <w:rPr>
          <w:b/>
          <w:lang w:val="hr-HR"/>
        </w:rPr>
      </w:pPr>
      <w:r w:rsidRPr="004F36B4">
        <w:rPr>
          <w:b/>
          <w:lang w:val="hr-HR"/>
        </w:rPr>
        <w:t>Član 7.</w:t>
      </w:r>
    </w:p>
    <w:p w:rsidR="004F36B4" w:rsidRPr="004F36B4" w:rsidRDefault="004F36B4" w:rsidP="004F36B4">
      <w:pPr>
        <w:jc w:val="center"/>
        <w:rPr>
          <w:b/>
          <w:lang w:val="hr-HR"/>
        </w:rPr>
      </w:pPr>
    </w:p>
    <w:p w:rsidR="00477B48" w:rsidRDefault="003F5D37">
      <w:pPr>
        <w:jc w:val="both"/>
        <w:rPr>
          <w:lang w:val="hr-HR"/>
        </w:rPr>
      </w:pPr>
      <w:r w:rsidRPr="00D44FD3">
        <w:rPr>
          <w:lang w:val="hr-HR"/>
        </w:rPr>
        <w:t>Sve eventualne sporove ugovorne strane će rješavati sporazumno, u duhu dobrih poslovnih običaja, a ukoliko se ne postigne saglasnost nadležan je Općinski sud u Sarajevu.</w:t>
      </w:r>
    </w:p>
    <w:p w:rsidR="00477B48" w:rsidRDefault="00477B48">
      <w:pPr>
        <w:jc w:val="both"/>
        <w:rPr>
          <w:b/>
          <w:lang w:val="hr-HR"/>
        </w:rPr>
      </w:pPr>
    </w:p>
    <w:p w:rsidR="004F36B4" w:rsidRDefault="004F36B4">
      <w:pPr>
        <w:jc w:val="both"/>
        <w:rPr>
          <w:b/>
          <w:lang w:val="hr-HR"/>
        </w:rPr>
      </w:pPr>
    </w:p>
    <w:p w:rsidR="004F36B4" w:rsidRDefault="004F36B4">
      <w:pPr>
        <w:jc w:val="both"/>
        <w:rPr>
          <w:b/>
          <w:lang w:val="hr-HR"/>
        </w:rPr>
      </w:pPr>
    </w:p>
    <w:p w:rsidR="004F36B4" w:rsidRDefault="004F36B4">
      <w:pPr>
        <w:jc w:val="both"/>
        <w:rPr>
          <w:b/>
          <w:lang w:val="hr-HR"/>
        </w:rPr>
      </w:pPr>
    </w:p>
    <w:p w:rsidR="004F36B4" w:rsidRDefault="004F36B4">
      <w:pPr>
        <w:jc w:val="both"/>
        <w:rPr>
          <w:b/>
          <w:lang w:val="hr-HR"/>
        </w:rPr>
      </w:pPr>
    </w:p>
    <w:p w:rsidR="004F36B4" w:rsidRDefault="004F36B4">
      <w:pPr>
        <w:jc w:val="both"/>
        <w:rPr>
          <w:b/>
          <w:lang w:val="hr-HR"/>
        </w:rPr>
      </w:pPr>
    </w:p>
    <w:p w:rsidR="004F36B4" w:rsidRDefault="004F36B4">
      <w:pPr>
        <w:jc w:val="both"/>
        <w:rPr>
          <w:b/>
          <w:lang w:val="hr-HR"/>
        </w:rPr>
      </w:pPr>
    </w:p>
    <w:p w:rsidR="004F36B4" w:rsidRDefault="004F36B4">
      <w:pPr>
        <w:jc w:val="both"/>
        <w:rPr>
          <w:b/>
          <w:lang w:val="hr-HR"/>
        </w:rPr>
      </w:pPr>
    </w:p>
    <w:p w:rsidR="004F36B4" w:rsidRDefault="004F36B4">
      <w:pPr>
        <w:jc w:val="both"/>
        <w:rPr>
          <w:b/>
          <w:lang w:val="hr-HR"/>
        </w:rPr>
      </w:pPr>
    </w:p>
    <w:p w:rsidR="004F36B4" w:rsidRDefault="004F36B4">
      <w:pPr>
        <w:jc w:val="both"/>
        <w:rPr>
          <w:b/>
          <w:lang w:val="hr-HR"/>
        </w:rPr>
      </w:pPr>
    </w:p>
    <w:p w:rsidR="004F36B4" w:rsidRDefault="004F36B4">
      <w:pPr>
        <w:jc w:val="both"/>
        <w:rPr>
          <w:b/>
          <w:lang w:val="hr-HR"/>
        </w:rPr>
      </w:pPr>
    </w:p>
    <w:p w:rsidR="004F36B4" w:rsidRDefault="004F36B4">
      <w:pPr>
        <w:jc w:val="both"/>
        <w:rPr>
          <w:b/>
          <w:lang w:val="hr-HR"/>
        </w:rPr>
      </w:pPr>
    </w:p>
    <w:p w:rsidR="004F36B4" w:rsidRPr="00D44FD3" w:rsidRDefault="004F36B4">
      <w:pPr>
        <w:jc w:val="both"/>
        <w:rPr>
          <w:b/>
          <w:lang w:val="hr-HR"/>
        </w:rPr>
      </w:pPr>
    </w:p>
    <w:p w:rsidR="003F5D37" w:rsidRDefault="003F5D37" w:rsidP="00477B48">
      <w:pPr>
        <w:jc w:val="center"/>
        <w:rPr>
          <w:b/>
          <w:lang w:val="hr-HR"/>
        </w:rPr>
      </w:pPr>
      <w:r w:rsidRPr="00D44FD3">
        <w:rPr>
          <w:b/>
          <w:lang w:val="hr-HR"/>
        </w:rPr>
        <w:t xml:space="preserve"> Član </w:t>
      </w:r>
      <w:r w:rsidR="00873B6F">
        <w:rPr>
          <w:b/>
          <w:lang w:val="hr-HR"/>
        </w:rPr>
        <w:t>8</w:t>
      </w:r>
      <w:r w:rsidRPr="00D44FD3">
        <w:rPr>
          <w:b/>
          <w:lang w:val="hr-HR"/>
        </w:rPr>
        <w:t>.</w:t>
      </w:r>
    </w:p>
    <w:p w:rsidR="00477B48" w:rsidRPr="00D44FD3" w:rsidRDefault="00477B48" w:rsidP="00477B48">
      <w:pPr>
        <w:jc w:val="center"/>
        <w:rPr>
          <w:lang w:val="hr-HR"/>
        </w:rPr>
      </w:pPr>
    </w:p>
    <w:p w:rsidR="003F5D37" w:rsidRPr="00D44FD3" w:rsidRDefault="00695F8F">
      <w:pPr>
        <w:jc w:val="both"/>
        <w:rPr>
          <w:lang w:val="hr-HR"/>
        </w:rPr>
      </w:pPr>
      <w:r>
        <w:rPr>
          <w:lang w:val="hr-HR"/>
        </w:rPr>
        <w:t xml:space="preserve">Ugovor </w:t>
      </w:r>
      <w:r w:rsidR="00477B48">
        <w:rPr>
          <w:lang w:val="hr-HR"/>
        </w:rPr>
        <w:t>je sa</w:t>
      </w:r>
      <w:r>
        <w:rPr>
          <w:lang w:val="hr-HR"/>
        </w:rPr>
        <w:t>činjen u 5 (pet</w:t>
      </w:r>
      <w:r w:rsidR="00AE7722">
        <w:rPr>
          <w:lang w:val="hr-HR"/>
        </w:rPr>
        <w:t>)</w:t>
      </w:r>
      <w:r w:rsidR="00D44FD3" w:rsidRPr="00D44FD3">
        <w:rPr>
          <w:lang w:val="hr-HR"/>
        </w:rPr>
        <w:t xml:space="preserve"> istovjetnih</w:t>
      </w:r>
      <w:r w:rsidR="00DB493E" w:rsidRPr="00D44FD3">
        <w:rPr>
          <w:lang w:val="hr-HR"/>
        </w:rPr>
        <w:t xml:space="preserve"> primjer</w:t>
      </w:r>
      <w:r w:rsidR="00D44FD3" w:rsidRPr="00D44FD3">
        <w:rPr>
          <w:lang w:val="hr-HR"/>
        </w:rPr>
        <w:t>a</w:t>
      </w:r>
      <w:r w:rsidR="00CC3C06">
        <w:rPr>
          <w:lang w:val="hr-HR"/>
        </w:rPr>
        <w:t>ka, od kojih N</w:t>
      </w:r>
      <w:r w:rsidR="003F5D37" w:rsidRPr="00D44FD3">
        <w:rPr>
          <w:lang w:val="hr-HR"/>
        </w:rPr>
        <w:t>aručiocu pripad</w:t>
      </w:r>
      <w:r>
        <w:rPr>
          <w:lang w:val="hr-HR"/>
        </w:rPr>
        <w:t>aju 3 (tri</w:t>
      </w:r>
      <w:r w:rsidR="00D44FD3" w:rsidRPr="00D44FD3">
        <w:rPr>
          <w:lang w:val="hr-HR"/>
        </w:rPr>
        <w:t xml:space="preserve">), a </w:t>
      </w:r>
      <w:r w:rsidR="005205AD">
        <w:rPr>
          <w:lang w:val="hr-HR"/>
        </w:rPr>
        <w:t>Vršiocu usluga</w:t>
      </w:r>
      <w:r w:rsidR="00D44FD3" w:rsidRPr="00D44FD3">
        <w:rPr>
          <w:lang w:val="hr-HR"/>
        </w:rPr>
        <w:t xml:space="preserve"> 2 (dva</w:t>
      </w:r>
      <w:r w:rsidR="00AD7D40">
        <w:rPr>
          <w:lang w:val="hr-HR"/>
        </w:rPr>
        <w:t>) primjer</w:t>
      </w:r>
      <w:r w:rsidR="00DB493E" w:rsidRPr="00D44FD3">
        <w:rPr>
          <w:lang w:val="hr-HR"/>
        </w:rPr>
        <w:t>k</w:t>
      </w:r>
      <w:r w:rsidR="00AD7D40">
        <w:rPr>
          <w:lang w:val="hr-HR"/>
        </w:rPr>
        <w:t>a</w:t>
      </w:r>
      <w:r w:rsidR="003F5D37" w:rsidRPr="00D44FD3">
        <w:rPr>
          <w:lang w:val="hr-HR"/>
        </w:rPr>
        <w:t xml:space="preserve">. </w:t>
      </w:r>
    </w:p>
    <w:p w:rsidR="007F0958" w:rsidRDefault="007F0958" w:rsidP="00240D5C">
      <w:pPr>
        <w:jc w:val="both"/>
        <w:rPr>
          <w:lang w:val="hr-HR"/>
        </w:rPr>
      </w:pPr>
    </w:p>
    <w:p w:rsidR="00E76BB7" w:rsidRDefault="00E76BB7" w:rsidP="00240D5C">
      <w:pPr>
        <w:jc w:val="both"/>
        <w:rPr>
          <w:lang w:val="hr-HR"/>
        </w:rPr>
      </w:pPr>
    </w:p>
    <w:p w:rsidR="00240D5C" w:rsidRDefault="00097234" w:rsidP="00240D5C">
      <w:pPr>
        <w:jc w:val="both"/>
        <w:rPr>
          <w:lang w:val="hr-HR"/>
        </w:rPr>
      </w:pPr>
      <w:r>
        <w:rPr>
          <w:lang w:val="hr-HR"/>
        </w:rPr>
        <w:t>Stručn</w:t>
      </w:r>
      <w:r w:rsidR="009B3BD2">
        <w:rPr>
          <w:lang w:val="hr-HR"/>
        </w:rPr>
        <w:t>a obrada</w:t>
      </w:r>
      <w:r w:rsidR="00240D5C">
        <w:rPr>
          <w:lang w:val="hr-HR"/>
        </w:rPr>
        <w:t>:</w:t>
      </w:r>
    </w:p>
    <w:p w:rsidR="00240D5C" w:rsidRDefault="00240D5C" w:rsidP="00240D5C">
      <w:pPr>
        <w:jc w:val="both"/>
        <w:rPr>
          <w:lang w:val="hr-HR"/>
        </w:rPr>
      </w:pPr>
      <w:r>
        <w:rPr>
          <w:lang w:val="hr-HR"/>
        </w:rPr>
        <w:t>Tarik Aščić, Stručni saradnik za javne nabavke</w:t>
      </w:r>
    </w:p>
    <w:p w:rsidR="007F0958" w:rsidRDefault="007F0958" w:rsidP="00477B48">
      <w:pPr>
        <w:jc w:val="both"/>
        <w:rPr>
          <w:lang w:val="hr-HR"/>
        </w:rPr>
      </w:pPr>
    </w:p>
    <w:p w:rsidR="004F36B4" w:rsidRPr="0070503A" w:rsidRDefault="004F36B4" w:rsidP="00477B48">
      <w:pPr>
        <w:jc w:val="both"/>
        <w:rPr>
          <w:lang w:val="hr-HR"/>
        </w:rPr>
      </w:pPr>
    </w:p>
    <w:p w:rsidR="00477B48" w:rsidRPr="002706C3" w:rsidRDefault="009B3BD2" w:rsidP="00E2128D">
      <w:pPr>
        <w:jc w:val="both"/>
        <w:rPr>
          <w:b/>
          <w:bCs/>
          <w:lang w:val="hr-HR"/>
        </w:rPr>
      </w:pPr>
      <w:r w:rsidRPr="002706C3">
        <w:rPr>
          <w:b/>
          <w:bCs/>
          <w:lang w:val="hr-HR"/>
        </w:rPr>
        <w:t>Rukovodilac Stručne službe za zajedničke poslove</w:t>
      </w:r>
    </w:p>
    <w:p w:rsidR="009B3BD2" w:rsidRPr="002706C3" w:rsidRDefault="009B3BD2" w:rsidP="00E2128D">
      <w:pPr>
        <w:jc w:val="both"/>
        <w:rPr>
          <w:b/>
          <w:bCs/>
          <w:lang w:val="hr-HR"/>
        </w:rPr>
      </w:pPr>
      <w:r w:rsidRPr="002706C3">
        <w:rPr>
          <w:b/>
          <w:bCs/>
          <w:lang w:val="hr-HR"/>
        </w:rPr>
        <w:t>Mirsada Smajić, dipl.iur</w:t>
      </w:r>
      <w:r w:rsidR="00FF0390" w:rsidRPr="002706C3">
        <w:rPr>
          <w:b/>
          <w:bCs/>
          <w:lang w:val="hr-HR"/>
        </w:rPr>
        <w:t>.</w:t>
      </w:r>
    </w:p>
    <w:p w:rsidR="000A1F2E" w:rsidRDefault="000A1F2E">
      <w:pPr>
        <w:rPr>
          <w:lang w:val="hr-HR"/>
        </w:rPr>
      </w:pPr>
    </w:p>
    <w:p w:rsidR="002F6B61" w:rsidRDefault="002F6B61" w:rsidP="002F6B61">
      <w:pPr>
        <w:rPr>
          <w:b/>
          <w:lang w:val="hr-HR"/>
        </w:rPr>
      </w:pPr>
    </w:p>
    <w:p w:rsidR="004F36B4" w:rsidRDefault="004F36B4" w:rsidP="002F6B61">
      <w:pPr>
        <w:rPr>
          <w:b/>
          <w:lang w:val="hr-HR"/>
        </w:rPr>
      </w:pPr>
    </w:p>
    <w:p w:rsidR="004F36B4" w:rsidRDefault="004F36B4" w:rsidP="002F6B61">
      <w:pPr>
        <w:rPr>
          <w:b/>
          <w:lang w:val="hr-HR"/>
        </w:rPr>
      </w:pPr>
    </w:p>
    <w:p w:rsidR="004F36B4" w:rsidRDefault="004F36B4" w:rsidP="002F6B61">
      <w:pPr>
        <w:rPr>
          <w:b/>
          <w:lang w:val="hr-HR"/>
        </w:rPr>
      </w:pPr>
    </w:p>
    <w:p w:rsidR="004F36B4" w:rsidRDefault="004F36B4" w:rsidP="002F6B61">
      <w:pPr>
        <w:rPr>
          <w:b/>
          <w:lang w:val="hr-HR"/>
        </w:rPr>
      </w:pPr>
    </w:p>
    <w:p w:rsidR="004F36B4" w:rsidRDefault="004F36B4" w:rsidP="002F6B61">
      <w:pPr>
        <w:rPr>
          <w:b/>
          <w:lang w:val="hr-HR"/>
        </w:rPr>
      </w:pPr>
    </w:p>
    <w:p w:rsidR="004F36B4" w:rsidRDefault="004F36B4" w:rsidP="002F6B61">
      <w:pPr>
        <w:rPr>
          <w:b/>
          <w:lang w:val="hr-HR"/>
        </w:rPr>
      </w:pPr>
    </w:p>
    <w:p w:rsidR="00695F8F" w:rsidRDefault="00E76BB7" w:rsidP="002F6B61">
      <w:pPr>
        <w:rPr>
          <w:b/>
          <w:lang w:val="hr-HR"/>
        </w:rPr>
      </w:pPr>
      <w:r>
        <w:rPr>
          <w:b/>
          <w:kern w:val="2"/>
          <w:lang w:val="hr-HR"/>
        </w:rPr>
        <w:t xml:space="preserve">  </w:t>
      </w:r>
      <w:r w:rsidR="004F36B4">
        <w:rPr>
          <w:b/>
          <w:kern w:val="2"/>
          <w:lang w:val="hr-HR"/>
        </w:rPr>
        <w:t xml:space="preserve">     </w:t>
      </w:r>
      <w:r>
        <w:rPr>
          <w:b/>
          <w:kern w:val="2"/>
          <w:lang w:val="hr-HR"/>
        </w:rPr>
        <w:t xml:space="preserve">  </w:t>
      </w:r>
      <w:r w:rsidR="004F36B4">
        <w:rPr>
          <w:b/>
        </w:rPr>
        <w:t xml:space="preserve">GEOSK d.o.o.                     </w:t>
      </w:r>
      <w:r w:rsidR="005205AD">
        <w:rPr>
          <w:b/>
          <w:lang w:val="hr-HR"/>
        </w:rPr>
        <w:t xml:space="preserve"> </w:t>
      </w:r>
      <w:r w:rsidR="00477B48">
        <w:rPr>
          <w:b/>
          <w:lang w:val="hr-HR"/>
        </w:rPr>
        <w:t xml:space="preserve"> </w:t>
      </w:r>
      <w:r w:rsidR="00695F8F" w:rsidRPr="00695F8F">
        <w:rPr>
          <w:b/>
          <w:lang w:val="hr-HR"/>
        </w:rPr>
        <w:t xml:space="preserve">                           </w:t>
      </w:r>
      <w:r w:rsidR="00695F8F">
        <w:rPr>
          <w:b/>
          <w:lang w:val="hr-HR"/>
        </w:rPr>
        <w:t xml:space="preserve">         </w:t>
      </w:r>
      <w:r w:rsidR="004E5104">
        <w:rPr>
          <w:b/>
          <w:lang w:val="hr-HR"/>
        </w:rPr>
        <w:t xml:space="preserve"> </w:t>
      </w:r>
      <w:r w:rsidR="00E2128D">
        <w:rPr>
          <w:b/>
          <w:lang w:val="hr-HR"/>
        </w:rPr>
        <w:tab/>
      </w:r>
      <w:r w:rsidR="003C6412">
        <w:rPr>
          <w:b/>
          <w:lang w:val="hr-HR"/>
        </w:rPr>
        <w:t xml:space="preserve"> </w:t>
      </w:r>
      <w:r w:rsidR="004F36B4">
        <w:rPr>
          <w:b/>
          <w:lang w:val="hr-HR"/>
        </w:rPr>
        <w:t xml:space="preserve">         </w:t>
      </w:r>
      <w:r w:rsidR="003C6412">
        <w:rPr>
          <w:b/>
          <w:lang w:val="hr-HR"/>
        </w:rPr>
        <w:t xml:space="preserve">  </w:t>
      </w:r>
      <w:r w:rsidR="004E5104">
        <w:rPr>
          <w:b/>
          <w:lang w:val="hr-HR"/>
        </w:rPr>
        <w:t>O</w:t>
      </w:r>
      <w:r w:rsidR="00695F8F">
        <w:rPr>
          <w:b/>
          <w:lang w:val="hr-HR"/>
        </w:rPr>
        <w:t>PĆINSKI NAČELNIK</w:t>
      </w:r>
    </w:p>
    <w:p w:rsidR="00477B48" w:rsidRDefault="00477B48">
      <w:pPr>
        <w:rPr>
          <w:lang w:val="hr-HR"/>
        </w:rPr>
      </w:pPr>
    </w:p>
    <w:p w:rsidR="00695F8F" w:rsidRDefault="003C0841">
      <w:pPr>
        <w:rPr>
          <w:lang w:val="hr-HR"/>
        </w:rPr>
      </w:pPr>
      <w:r w:rsidRPr="00B34F5A">
        <w:rPr>
          <w:b/>
          <w:bCs/>
          <w:lang w:val="hr-HR"/>
        </w:rPr>
        <w:t xml:space="preserve">    </w:t>
      </w:r>
      <w:r w:rsidR="000A1F2E" w:rsidRPr="00B34F5A">
        <w:rPr>
          <w:b/>
          <w:bCs/>
          <w:lang w:val="hr-HR"/>
        </w:rPr>
        <w:t xml:space="preserve"> </w:t>
      </w:r>
      <w:r w:rsidR="004F36B4">
        <w:rPr>
          <w:b/>
          <w:bCs/>
          <w:lang w:val="hr-HR"/>
        </w:rPr>
        <w:t xml:space="preserve"> </w:t>
      </w:r>
      <w:r w:rsidR="000E7C8D" w:rsidRPr="00B34F5A">
        <w:rPr>
          <w:b/>
          <w:bCs/>
          <w:lang w:val="hr-HR"/>
        </w:rPr>
        <w:t xml:space="preserve"> </w:t>
      </w:r>
      <w:r w:rsidR="004F36B4">
        <w:rPr>
          <w:b/>
          <w:bCs/>
          <w:kern w:val="2"/>
          <w:lang w:val="hr-HR"/>
        </w:rPr>
        <w:t xml:space="preserve">Omerović Senida </w:t>
      </w:r>
      <w:r w:rsidR="003F5D37" w:rsidRPr="000A539F">
        <w:rPr>
          <w:b/>
          <w:bCs/>
          <w:lang w:val="hr-HR"/>
        </w:rPr>
        <w:t xml:space="preserve">                                </w:t>
      </w:r>
      <w:r w:rsidR="009D7F3C">
        <w:rPr>
          <w:b/>
          <w:bCs/>
          <w:lang w:val="hr-HR"/>
        </w:rPr>
        <w:t xml:space="preserve">                     </w:t>
      </w:r>
      <w:r w:rsidR="00E2128D">
        <w:rPr>
          <w:b/>
          <w:bCs/>
          <w:lang w:val="hr-HR"/>
        </w:rPr>
        <w:tab/>
      </w:r>
      <w:r w:rsidR="005205AD">
        <w:rPr>
          <w:b/>
          <w:lang w:val="hr-HR"/>
        </w:rPr>
        <w:t xml:space="preserve">             </w:t>
      </w:r>
      <w:r w:rsidR="004F36B4">
        <w:rPr>
          <w:b/>
          <w:lang w:val="hr-HR"/>
        </w:rPr>
        <w:t xml:space="preserve">    </w:t>
      </w:r>
      <w:r w:rsidR="005205AD">
        <w:rPr>
          <w:b/>
          <w:lang w:val="hr-HR"/>
        </w:rPr>
        <w:t xml:space="preserve">  </w:t>
      </w:r>
      <w:r w:rsidR="007F0958">
        <w:rPr>
          <w:b/>
          <w:lang w:val="hr-HR"/>
        </w:rPr>
        <w:t xml:space="preserve"> </w:t>
      </w:r>
      <w:r w:rsidR="00FF65F0">
        <w:rPr>
          <w:b/>
          <w:lang w:val="hr-HR"/>
        </w:rPr>
        <w:t xml:space="preserve">  </w:t>
      </w:r>
      <w:r w:rsidR="007F0958">
        <w:rPr>
          <w:b/>
          <w:lang w:val="hr-HR"/>
        </w:rPr>
        <w:t>Irfan Čengić</w:t>
      </w:r>
    </w:p>
    <w:p w:rsidR="003F5D37" w:rsidRDefault="001D66AD">
      <w:pPr>
        <w:rPr>
          <w:lang w:val="hr-HR"/>
        </w:rPr>
      </w:pPr>
      <w:r>
        <w:rPr>
          <w:lang w:val="hr-HR"/>
        </w:rPr>
        <w:tab/>
      </w:r>
      <w:r w:rsidRPr="00695F8F">
        <w:rPr>
          <w:b/>
          <w:lang w:val="hr-HR"/>
        </w:rPr>
        <w:t xml:space="preserve">                   </w:t>
      </w:r>
      <w:r w:rsidR="00695F8F">
        <w:rPr>
          <w:b/>
          <w:lang w:val="hr-HR"/>
        </w:rPr>
        <w:t xml:space="preserve">       </w:t>
      </w:r>
      <w:r w:rsidRPr="00695F8F">
        <w:rPr>
          <w:b/>
          <w:lang w:val="hr-HR"/>
        </w:rPr>
        <w:t xml:space="preserve"> </w:t>
      </w:r>
      <w:r w:rsidR="00695F8F">
        <w:rPr>
          <w:b/>
          <w:lang w:val="hr-HR"/>
        </w:rPr>
        <w:t xml:space="preserve">            </w:t>
      </w:r>
      <w:r w:rsidR="003F5D37" w:rsidRPr="00695F8F">
        <w:rPr>
          <w:b/>
          <w:lang w:val="hr-HR"/>
        </w:rPr>
        <w:t xml:space="preserve"> </w:t>
      </w:r>
      <w:r w:rsidR="003F5D37" w:rsidRPr="00D44FD3">
        <w:rPr>
          <w:lang w:val="hr-HR"/>
        </w:rPr>
        <w:tab/>
      </w:r>
      <w:r w:rsidR="003F5D37" w:rsidRPr="00D44FD3">
        <w:rPr>
          <w:lang w:val="hr-HR"/>
        </w:rPr>
        <w:tab/>
      </w:r>
      <w:r w:rsidR="003F5D37" w:rsidRPr="00D44FD3">
        <w:rPr>
          <w:lang w:val="hr-HR"/>
        </w:rPr>
        <w:tab/>
      </w:r>
      <w:r w:rsidR="003F5D37" w:rsidRPr="00D44FD3">
        <w:rPr>
          <w:lang w:val="hr-HR"/>
        </w:rPr>
        <w:tab/>
      </w:r>
      <w:r w:rsidR="003F5D37" w:rsidRPr="00D44FD3">
        <w:rPr>
          <w:lang w:val="hr-HR"/>
        </w:rPr>
        <w:tab/>
      </w:r>
      <w:r w:rsidR="003F5D37" w:rsidRPr="00D44FD3">
        <w:rPr>
          <w:lang w:val="hr-HR"/>
        </w:rPr>
        <w:tab/>
      </w:r>
      <w:r w:rsidR="003F5D37" w:rsidRPr="00D44FD3">
        <w:rPr>
          <w:lang w:val="hr-HR"/>
        </w:rPr>
        <w:tab/>
      </w:r>
    </w:p>
    <w:p w:rsidR="003C6412" w:rsidRDefault="003C6412">
      <w:pPr>
        <w:rPr>
          <w:lang w:val="hr-HR"/>
        </w:rPr>
      </w:pPr>
    </w:p>
    <w:p w:rsidR="004F36B4" w:rsidRDefault="004F36B4">
      <w:pPr>
        <w:rPr>
          <w:lang w:val="hr-HR"/>
        </w:rPr>
      </w:pPr>
    </w:p>
    <w:p w:rsidR="004F36B4" w:rsidRDefault="004F36B4">
      <w:pPr>
        <w:rPr>
          <w:lang w:val="hr-HR"/>
        </w:rPr>
      </w:pPr>
    </w:p>
    <w:p w:rsidR="004F36B4" w:rsidRDefault="004F36B4">
      <w:pPr>
        <w:rPr>
          <w:lang w:val="hr-HR"/>
        </w:rPr>
      </w:pPr>
    </w:p>
    <w:p w:rsidR="004F36B4" w:rsidRDefault="004F36B4">
      <w:pPr>
        <w:rPr>
          <w:lang w:val="hr-HR"/>
        </w:rPr>
      </w:pPr>
    </w:p>
    <w:p w:rsidR="004F36B4" w:rsidRDefault="004F36B4">
      <w:pPr>
        <w:rPr>
          <w:lang w:val="hr-HR"/>
        </w:rPr>
      </w:pPr>
    </w:p>
    <w:p w:rsidR="004F36B4" w:rsidRDefault="004F36B4">
      <w:pPr>
        <w:rPr>
          <w:lang w:val="hr-HR"/>
        </w:rPr>
      </w:pPr>
    </w:p>
    <w:p w:rsidR="004F36B4" w:rsidRPr="00D44FD3" w:rsidRDefault="004F36B4">
      <w:pPr>
        <w:rPr>
          <w:lang w:val="hr-HR"/>
        </w:rPr>
      </w:pPr>
    </w:p>
    <w:p w:rsidR="003F5D37" w:rsidRPr="00D44FD3" w:rsidRDefault="003C6412">
      <w:pPr>
        <w:rPr>
          <w:lang w:val="hr-HR"/>
        </w:rPr>
      </w:pPr>
      <w:r>
        <w:rPr>
          <w:lang w:val="hr-HR"/>
        </w:rPr>
        <w:t>Broj</w:t>
      </w:r>
      <w:r w:rsidR="003F5D37" w:rsidRPr="00D44FD3">
        <w:rPr>
          <w:lang w:val="hr-HR"/>
        </w:rPr>
        <w:t>: ________</w:t>
      </w:r>
      <w:r w:rsidR="00486542">
        <w:rPr>
          <w:lang w:val="hr-HR"/>
        </w:rPr>
        <w:t>______</w:t>
      </w:r>
      <w:r w:rsidR="00486542">
        <w:rPr>
          <w:lang w:val="hr-HR"/>
        </w:rPr>
        <w:tab/>
      </w:r>
      <w:r w:rsidR="00486542">
        <w:rPr>
          <w:lang w:val="hr-HR"/>
        </w:rPr>
        <w:tab/>
      </w:r>
      <w:r w:rsidR="00486542">
        <w:rPr>
          <w:lang w:val="hr-HR"/>
        </w:rPr>
        <w:tab/>
      </w:r>
      <w:r w:rsidR="00486542">
        <w:rPr>
          <w:lang w:val="hr-HR"/>
        </w:rPr>
        <w:tab/>
      </w:r>
      <w:r w:rsidR="00486542">
        <w:rPr>
          <w:lang w:val="hr-HR"/>
        </w:rPr>
        <w:tab/>
      </w:r>
      <w:r w:rsidR="00695F8F">
        <w:rPr>
          <w:lang w:val="hr-HR"/>
        </w:rPr>
        <w:t xml:space="preserve"> </w:t>
      </w:r>
      <w:r w:rsidR="00E2128D">
        <w:rPr>
          <w:lang w:val="hr-HR"/>
        </w:rPr>
        <w:tab/>
      </w:r>
      <w:r>
        <w:rPr>
          <w:lang w:val="hr-HR"/>
        </w:rPr>
        <w:t xml:space="preserve">     </w:t>
      </w:r>
      <w:r w:rsidR="00486542">
        <w:rPr>
          <w:lang w:val="hr-HR"/>
        </w:rPr>
        <w:t>Broj:</w:t>
      </w:r>
      <w:r w:rsidR="00FF3DC4">
        <w:rPr>
          <w:lang w:val="hr-HR"/>
        </w:rPr>
        <w:t xml:space="preserve"> </w:t>
      </w:r>
      <w:r w:rsidR="00FF65F0">
        <w:rPr>
          <w:lang w:val="hr-HR"/>
        </w:rPr>
        <w:t>03-11-2610-</w:t>
      </w:r>
      <w:r w:rsidR="004F36B4">
        <w:rPr>
          <w:lang w:val="hr-HR"/>
        </w:rPr>
        <w:t>239</w:t>
      </w:r>
      <w:r w:rsidR="00FF65F0">
        <w:rPr>
          <w:lang w:val="hr-HR"/>
        </w:rPr>
        <w:t>/24</w:t>
      </w:r>
    </w:p>
    <w:p w:rsidR="003F5D37" w:rsidRPr="00D44FD3" w:rsidRDefault="003F5D37">
      <w:pPr>
        <w:rPr>
          <w:lang w:val="hr-HR"/>
        </w:rPr>
      </w:pPr>
      <w:r w:rsidRPr="00D44FD3">
        <w:rPr>
          <w:lang w:val="hr-HR"/>
        </w:rPr>
        <w:t>Sarajevo,</w:t>
      </w:r>
      <w:r w:rsidR="003C6412">
        <w:rPr>
          <w:lang w:val="hr-HR"/>
        </w:rPr>
        <w:t xml:space="preserve"> </w:t>
      </w:r>
      <w:r w:rsidRPr="00D44FD3">
        <w:rPr>
          <w:lang w:val="hr-HR"/>
        </w:rPr>
        <w:t>_______</w:t>
      </w:r>
      <w:r w:rsidR="00DB493E" w:rsidRPr="00D44FD3">
        <w:rPr>
          <w:lang w:val="hr-HR"/>
        </w:rPr>
        <w:t>_____</w:t>
      </w:r>
      <w:r w:rsidR="00DB493E" w:rsidRPr="00D44FD3">
        <w:rPr>
          <w:lang w:val="hr-HR"/>
        </w:rPr>
        <w:tab/>
      </w:r>
      <w:r w:rsidR="00DB493E" w:rsidRPr="00D44FD3">
        <w:rPr>
          <w:lang w:val="hr-HR"/>
        </w:rPr>
        <w:tab/>
      </w:r>
      <w:r w:rsidR="00DB493E" w:rsidRPr="00D44FD3">
        <w:rPr>
          <w:lang w:val="hr-HR"/>
        </w:rPr>
        <w:tab/>
      </w:r>
      <w:r w:rsidR="00DB493E" w:rsidRPr="00D44FD3">
        <w:rPr>
          <w:lang w:val="hr-HR"/>
        </w:rPr>
        <w:tab/>
        <w:t xml:space="preserve">          </w:t>
      </w:r>
      <w:r w:rsidR="00695F8F">
        <w:rPr>
          <w:lang w:val="hr-HR"/>
        </w:rPr>
        <w:t xml:space="preserve">   </w:t>
      </w:r>
      <w:r w:rsidR="00E2128D">
        <w:rPr>
          <w:lang w:val="hr-HR"/>
        </w:rPr>
        <w:tab/>
      </w:r>
      <w:r w:rsidR="003C6412">
        <w:rPr>
          <w:lang w:val="hr-HR"/>
        </w:rPr>
        <w:t xml:space="preserve">     </w:t>
      </w:r>
      <w:r w:rsidR="00D777A8">
        <w:rPr>
          <w:lang w:val="hr-HR"/>
        </w:rPr>
        <w:t xml:space="preserve">Sarajevo, </w:t>
      </w:r>
      <w:r w:rsidR="004F36B4">
        <w:rPr>
          <w:lang w:val="hr-HR"/>
        </w:rPr>
        <w:t>1</w:t>
      </w:r>
      <w:r w:rsidR="00556F90">
        <w:rPr>
          <w:lang w:val="hr-HR"/>
        </w:rPr>
        <w:t>2</w:t>
      </w:r>
      <w:r w:rsidR="00097234">
        <w:rPr>
          <w:lang w:val="hr-HR"/>
        </w:rPr>
        <w:t>.0</w:t>
      </w:r>
      <w:r w:rsidR="004F36B4">
        <w:rPr>
          <w:lang w:val="hr-HR"/>
        </w:rPr>
        <w:t>7</w:t>
      </w:r>
      <w:r w:rsidR="00572643">
        <w:rPr>
          <w:lang w:val="hr-HR"/>
        </w:rPr>
        <w:t>.2024</w:t>
      </w:r>
      <w:r w:rsidRPr="00D44FD3">
        <w:rPr>
          <w:lang w:val="hr-HR"/>
        </w:rPr>
        <w:t>.</w:t>
      </w:r>
      <w:r w:rsidR="00477B48">
        <w:rPr>
          <w:lang w:val="hr-HR"/>
        </w:rPr>
        <w:t xml:space="preserve"> </w:t>
      </w:r>
      <w:r w:rsidRPr="00D44FD3">
        <w:rPr>
          <w:lang w:val="hr-HR"/>
        </w:rPr>
        <w:t>godine</w:t>
      </w:r>
    </w:p>
    <w:sectPr w:rsidR="003F5D37" w:rsidRPr="00D44FD3" w:rsidSect="00AB31E2">
      <w:footerReference w:type="default" r:id="rId9"/>
      <w:pgSz w:w="12240" w:h="15840"/>
      <w:pgMar w:top="567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3A1" w:rsidRDefault="004E33A1" w:rsidP="00477B48">
      <w:r>
        <w:separator/>
      </w:r>
    </w:p>
  </w:endnote>
  <w:endnote w:type="continuationSeparator" w:id="1">
    <w:p w:rsidR="004E33A1" w:rsidRDefault="004E33A1" w:rsidP="00477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B48" w:rsidRDefault="00125FC9">
    <w:pPr>
      <w:pStyle w:val="Footer"/>
      <w:jc w:val="right"/>
    </w:pPr>
    <w:fldSimple w:instr="PAGE   \* MERGEFORMAT">
      <w:r w:rsidR="00556F90" w:rsidRPr="00556F90">
        <w:rPr>
          <w:noProof/>
          <w:lang w:val="bs-Latn-BA"/>
        </w:rPr>
        <w:t>2</w:t>
      </w:r>
    </w:fldSimple>
  </w:p>
  <w:p w:rsidR="00477B48" w:rsidRDefault="00477B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3A1" w:rsidRDefault="004E33A1" w:rsidP="00477B48">
      <w:r>
        <w:separator/>
      </w:r>
    </w:p>
  </w:footnote>
  <w:footnote w:type="continuationSeparator" w:id="1">
    <w:p w:rsidR="004E33A1" w:rsidRDefault="004E33A1" w:rsidP="00477B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hr-HR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F611F9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hr-HR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CB7"/>
    <w:rsid w:val="00001467"/>
    <w:rsid w:val="00010507"/>
    <w:rsid w:val="0002768B"/>
    <w:rsid w:val="00052F0B"/>
    <w:rsid w:val="00055F4E"/>
    <w:rsid w:val="000577C2"/>
    <w:rsid w:val="00061161"/>
    <w:rsid w:val="00083041"/>
    <w:rsid w:val="00097234"/>
    <w:rsid w:val="000A1F2E"/>
    <w:rsid w:val="000A539F"/>
    <w:rsid w:val="000B1AE6"/>
    <w:rsid w:val="000B564A"/>
    <w:rsid w:val="000E7C8D"/>
    <w:rsid w:val="000F1E12"/>
    <w:rsid w:val="00111652"/>
    <w:rsid w:val="00125FC9"/>
    <w:rsid w:val="00126361"/>
    <w:rsid w:val="00130CDF"/>
    <w:rsid w:val="00177960"/>
    <w:rsid w:val="001A57A2"/>
    <w:rsid w:val="001C6112"/>
    <w:rsid w:val="001D66AD"/>
    <w:rsid w:val="00223CB0"/>
    <w:rsid w:val="00240D5C"/>
    <w:rsid w:val="00242E4E"/>
    <w:rsid w:val="002637A0"/>
    <w:rsid w:val="00263EC5"/>
    <w:rsid w:val="002706C3"/>
    <w:rsid w:val="00275340"/>
    <w:rsid w:val="002850B7"/>
    <w:rsid w:val="002B5A10"/>
    <w:rsid w:val="002B6C16"/>
    <w:rsid w:val="002C09DD"/>
    <w:rsid w:val="002C4196"/>
    <w:rsid w:val="002D1626"/>
    <w:rsid w:val="002E5438"/>
    <w:rsid w:val="002F020A"/>
    <w:rsid w:val="002F5EB2"/>
    <w:rsid w:val="002F6B61"/>
    <w:rsid w:val="00347167"/>
    <w:rsid w:val="003823B3"/>
    <w:rsid w:val="003B4F2B"/>
    <w:rsid w:val="003C0841"/>
    <w:rsid w:val="003C3AED"/>
    <w:rsid w:val="003C6412"/>
    <w:rsid w:val="003D5B78"/>
    <w:rsid w:val="003F0D4E"/>
    <w:rsid w:val="003F5D37"/>
    <w:rsid w:val="003F7DAA"/>
    <w:rsid w:val="00436D93"/>
    <w:rsid w:val="00440E3C"/>
    <w:rsid w:val="00442BA6"/>
    <w:rsid w:val="00444493"/>
    <w:rsid w:val="00452490"/>
    <w:rsid w:val="00477B48"/>
    <w:rsid w:val="00486542"/>
    <w:rsid w:val="004E33A1"/>
    <w:rsid w:val="004E5104"/>
    <w:rsid w:val="004F36B4"/>
    <w:rsid w:val="004F50F0"/>
    <w:rsid w:val="00510A02"/>
    <w:rsid w:val="005205AD"/>
    <w:rsid w:val="00524CB7"/>
    <w:rsid w:val="00550E68"/>
    <w:rsid w:val="00556F90"/>
    <w:rsid w:val="0056040D"/>
    <w:rsid w:val="005609CE"/>
    <w:rsid w:val="0056231C"/>
    <w:rsid w:val="00572643"/>
    <w:rsid w:val="005A01C3"/>
    <w:rsid w:val="005D3213"/>
    <w:rsid w:val="005E0680"/>
    <w:rsid w:val="00625D64"/>
    <w:rsid w:val="00640F33"/>
    <w:rsid w:val="00676CD4"/>
    <w:rsid w:val="00685EA3"/>
    <w:rsid w:val="00695F8F"/>
    <w:rsid w:val="006A66F4"/>
    <w:rsid w:val="006C4E87"/>
    <w:rsid w:val="0070503A"/>
    <w:rsid w:val="007527A6"/>
    <w:rsid w:val="007557D2"/>
    <w:rsid w:val="007758BD"/>
    <w:rsid w:val="007A5ED6"/>
    <w:rsid w:val="007B44DF"/>
    <w:rsid w:val="007D639C"/>
    <w:rsid w:val="007F0958"/>
    <w:rsid w:val="007F18D1"/>
    <w:rsid w:val="007F7708"/>
    <w:rsid w:val="00805497"/>
    <w:rsid w:val="008058A5"/>
    <w:rsid w:val="008100DC"/>
    <w:rsid w:val="008541B2"/>
    <w:rsid w:val="00873B6F"/>
    <w:rsid w:val="00890773"/>
    <w:rsid w:val="008D0266"/>
    <w:rsid w:val="008E779B"/>
    <w:rsid w:val="00946B7F"/>
    <w:rsid w:val="00951711"/>
    <w:rsid w:val="00967282"/>
    <w:rsid w:val="009814DF"/>
    <w:rsid w:val="009B3BD2"/>
    <w:rsid w:val="009C1A06"/>
    <w:rsid w:val="009C377E"/>
    <w:rsid w:val="009C5184"/>
    <w:rsid w:val="009D7F3C"/>
    <w:rsid w:val="00A31BE6"/>
    <w:rsid w:val="00A37096"/>
    <w:rsid w:val="00A73730"/>
    <w:rsid w:val="00A8651B"/>
    <w:rsid w:val="00AA03AB"/>
    <w:rsid w:val="00AB31E2"/>
    <w:rsid w:val="00AD7D40"/>
    <w:rsid w:val="00AE4825"/>
    <w:rsid w:val="00AE7722"/>
    <w:rsid w:val="00AF295A"/>
    <w:rsid w:val="00AF7E13"/>
    <w:rsid w:val="00B049EE"/>
    <w:rsid w:val="00B32312"/>
    <w:rsid w:val="00B34F5A"/>
    <w:rsid w:val="00B40774"/>
    <w:rsid w:val="00B838B2"/>
    <w:rsid w:val="00BB48F0"/>
    <w:rsid w:val="00BC3977"/>
    <w:rsid w:val="00BC6E0B"/>
    <w:rsid w:val="00BE2B57"/>
    <w:rsid w:val="00C011E7"/>
    <w:rsid w:val="00C43CC6"/>
    <w:rsid w:val="00C44207"/>
    <w:rsid w:val="00C66DAD"/>
    <w:rsid w:val="00C75655"/>
    <w:rsid w:val="00CC3C06"/>
    <w:rsid w:val="00CD39E9"/>
    <w:rsid w:val="00CE2736"/>
    <w:rsid w:val="00CE4C63"/>
    <w:rsid w:val="00D44FD3"/>
    <w:rsid w:val="00D45540"/>
    <w:rsid w:val="00D54D76"/>
    <w:rsid w:val="00D777A8"/>
    <w:rsid w:val="00D97139"/>
    <w:rsid w:val="00DB493E"/>
    <w:rsid w:val="00DD0E2C"/>
    <w:rsid w:val="00DE25F9"/>
    <w:rsid w:val="00E101FC"/>
    <w:rsid w:val="00E2128D"/>
    <w:rsid w:val="00E41897"/>
    <w:rsid w:val="00E7204A"/>
    <w:rsid w:val="00E72CFC"/>
    <w:rsid w:val="00E75021"/>
    <w:rsid w:val="00E76BB7"/>
    <w:rsid w:val="00EA432C"/>
    <w:rsid w:val="00EB4FC0"/>
    <w:rsid w:val="00EB72D6"/>
    <w:rsid w:val="00F0309B"/>
    <w:rsid w:val="00F038D9"/>
    <w:rsid w:val="00F575D2"/>
    <w:rsid w:val="00F847BE"/>
    <w:rsid w:val="00F9331E"/>
    <w:rsid w:val="00FB5243"/>
    <w:rsid w:val="00FC3912"/>
    <w:rsid w:val="00FF0390"/>
    <w:rsid w:val="00FF3DC4"/>
    <w:rsid w:val="00FF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977"/>
    <w:pPr>
      <w:suppressAutoHyphens/>
    </w:pPr>
    <w:rPr>
      <w:kern w:val="1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BC3977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C3977"/>
    <w:pPr>
      <w:keepNext/>
      <w:tabs>
        <w:tab w:val="num" w:pos="0"/>
      </w:tabs>
      <w:ind w:left="432" w:hanging="432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C3977"/>
    <w:pPr>
      <w:keepNext/>
      <w:tabs>
        <w:tab w:val="num" w:pos="0"/>
      </w:tabs>
      <w:ind w:left="432" w:hanging="432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BC3977"/>
    <w:pPr>
      <w:keepNext/>
      <w:tabs>
        <w:tab w:val="num" w:pos="0"/>
        <w:tab w:val="left" w:pos="5693"/>
      </w:tabs>
      <w:ind w:left="432" w:hanging="432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BC3977"/>
    <w:pPr>
      <w:keepNext/>
      <w:tabs>
        <w:tab w:val="num" w:pos="0"/>
        <w:tab w:val="left" w:pos="5693"/>
      </w:tabs>
      <w:ind w:left="432" w:hanging="432"/>
      <w:jc w:val="center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C3977"/>
  </w:style>
  <w:style w:type="character" w:customStyle="1" w:styleId="WW8Num1z1">
    <w:name w:val="WW8Num1z1"/>
    <w:rsid w:val="00BC3977"/>
  </w:style>
  <w:style w:type="character" w:customStyle="1" w:styleId="WW8Num1z2">
    <w:name w:val="WW8Num1z2"/>
    <w:rsid w:val="00BC3977"/>
  </w:style>
  <w:style w:type="character" w:customStyle="1" w:styleId="WW8Num1z3">
    <w:name w:val="WW8Num1z3"/>
    <w:rsid w:val="00BC3977"/>
  </w:style>
  <w:style w:type="character" w:customStyle="1" w:styleId="WW8Num1z4">
    <w:name w:val="WW8Num1z4"/>
    <w:rsid w:val="00BC3977"/>
  </w:style>
  <w:style w:type="character" w:customStyle="1" w:styleId="WW8Num1z5">
    <w:name w:val="WW8Num1z5"/>
    <w:rsid w:val="00BC3977"/>
  </w:style>
  <w:style w:type="character" w:customStyle="1" w:styleId="WW8Num1z6">
    <w:name w:val="WW8Num1z6"/>
    <w:rsid w:val="00BC3977"/>
  </w:style>
  <w:style w:type="character" w:customStyle="1" w:styleId="WW8Num1z7">
    <w:name w:val="WW8Num1z7"/>
    <w:rsid w:val="00BC3977"/>
  </w:style>
  <w:style w:type="character" w:customStyle="1" w:styleId="WW8Num1z8">
    <w:name w:val="WW8Num1z8"/>
    <w:rsid w:val="00BC3977"/>
  </w:style>
  <w:style w:type="character" w:customStyle="1" w:styleId="WW8Num2z0">
    <w:name w:val="WW8Num2z0"/>
    <w:rsid w:val="00BC3977"/>
    <w:rPr>
      <w:lang w:val="hr-HR"/>
    </w:rPr>
  </w:style>
  <w:style w:type="character" w:customStyle="1" w:styleId="WW8Num3z0">
    <w:name w:val="WW8Num3z0"/>
    <w:rsid w:val="00BC3977"/>
  </w:style>
  <w:style w:type="character" w:customStyle="1" w:styleId="WW8Num3z1">
    <w:name w:val="WW8Num3z1"/>
    <w:rsid w:val="00BC3977"/>
  </w:style>
  <w:style w:type="character" w:customStyle="1" w:styleId="WW8Num3z2">
    <w:name w:val="WW8Num3z2"/>
    <w:rsid w:val="00BC3977"/>
  </w:style>
  <w:style w:type="character" w:customStyle="1" w:styleId="WW8Num3z3">
    <w:name w:val="WW8Num3z3"/>
    <w:rsid w:val="00BC3977"/>
  </w:style>
  <w:style w:type="character" w:customStyle="1" w:styleId="WW8Num3z4">
    <w:name w:val="WW8Num3z4"/>
    <w:rsid w:val="00BC3977"/>
  </w:style>
  <w:style w:type="character" w:customStyle="1" w:styleId="WW8Num3z5">
    <w:name w:val="WW8Num3z5"/>
    <w:rsid w:val="00BC3977"/>
  </w:style>
  <w:style w:type="character" w:customStyle="1" w:styleId="WW8Num3z6">
    <w:name w:val="WW8Num3z6"/>
    <w:rsid w:val="00BC3977"/>
  </w:style>
  <w:style w:type="character" w:customStyle="1" w:styleId="WW8Num3z7">
    <w:name w:val="WW8Num3z7"/>
    <w:rsid w:val="00BC3977"/>
  </w:style>
  <w:style w:type="character" w:customStyle="1" w:styleId="WW8Num3z8">
    <w:name w:val="WW8Num3z8"/>
    <w:rsid w:val="00BC3977"/>
  </w:style>
  <w:style w:type="character" w:customStyle="1" w:styleId="WW8Num2z1">
    <w:name w:val="WW8Num2z1"/>
    <w:rsid w:val="00BC3977"/>
  </w:style>
  <w:style w:type="character" w:customStyle="1" w:styleId="WW8Num2z2">
    <w:name w:val="WW8Num2z2"/>
    <w:rsid w:val="00BC3977"/>
  </w:style>
  <w:style w:type="character" w:customStyle="1" w:styleId="WW8Num2z3">
    <w:name w:val="WW8Num2z3"/>
    <w:rsid w:val="00BC3977"/>
  </w:style>
  <w:style w:type="character" w:customStyle="1" w:styleId="WW8Num2z4">
    <w:name w:val="WW8Num2z4"/>
    <w:rsid w:val="00BC3977"/>
  </w:style>
  <w:style w:type="character" w:customStyle="1" w:styleId="WW8Num2z5">
    <w:name w:val="WW8Num2z5"/>
    <w:rsid w:val="00BC3977"/>
  </w:style>
  <w:style w:type="character" w:customStyle="1" w:styleId="WW8Num2z6">
    <w:name w:val="WW8Num2z6"/>
    <w:rsid w:val="00BC3977"/>
  </w:style>
  <w:style w:type="character" w:customStyle="1" w:styleId="WW8Num2z7">
    <w:name w:val="WW8Num2z7"/>
    <w:rsid w:val="00BC3977"/>
  </w:style>
  <w:style w:type="character" w:customStyle="1" w:styleId="WW8Num2z8">
    <w:name w:val="WW8Num2z8"/>
    <w:rsid w:val="00BC3977"/>
  </w:style>
  <w:style w:type="character" w:customStyle="1" w:styleId="Absatz-Standardschriftart">
    <w:name w:val="Absatz-Standardschriftart"/>
    <w:rsid w:val="00BC3977"/>
  </w:style>
  <w:style w:type="character" w:customStyle="1" w:styleId="WW-Absatz-Standardschriftart">
    <w:name w:val="WW-Absatz-Standardschriftart"/>
    <w:rsid w:val="00BC3977"/>
  </w:style>
  <w:style w:type="character" w:customStyle="1" w:styleId="WW-Absatz-Standardschriftart1">
    <w:name w:val="WW-Absatz-Standardschriftart1"/>
    <w:rsid w:val="00BC3977"/>
  </w:style>
  <w:style w:type="character" w:customStyle="1" w:styleId="WW-Absatz-Standardschriftart11">
    <w:name w:val="WW-Absatz-Standardschriftart11"/>
    <w:rsid w:val="00BC3977"/>
  </w:style>
  <w:style w:type="character" w:customStyle="1" w:styleId="WW-Absatz-Standardschriftart111">
    <w:name w:val="WW-Absatz-Standardschriftart111"/>
    <w:rsid w:val="00BC3977"/>
  </w:style>
  <w:style w:type="character" w:customStyle="1" w:styleId="WW-Absatz-Standardschriftart1111">
    <w:name w:val="WW-Absatz-Standardschriftart1111"/>
    <w:rsid w:val="00BC3977"/>
  </w:style>
  <w:style w:type="character" w:customStyle="1" w:styleId="WW-Absatz-Standardschriftart11111">
    <w:name w:val="WW-Absatz-Standardschriftart11111"/>
    <w:rsid w:val="00BC3977"/>
  </w:style>
  <w:style w:type="character" w:customStyle="1" w:styleId="WW-Absatz-Standardschriftart111111">
    <w:name w:val="WW-Absatz-Standardschriftart111111"/>
    <w:rsid w:val="00BC3977"/>
  </w:style>
  <w:style w:type="character" w:customStyle="1" w:styleId="WW-Absatz-Standardschriftart1111111">
    <w:name w:val="WW-Absatz-Standardschriftart1111111"/>
    <w:rsid w:val="00BC3977"/>
  </w:style>
  <w:style w:type="character" w:customStyle="1" w:styleId="WW-Absatz-Standardschriftart11111111">
    <w:name w:val="WW-Absatz-Standardschriftart11111111"/>
    <w:rsid w:val="00BC3977"/>
  </w:style>
  <w:style w:type="character" w:customStyle="1" w:styleId="WW-Absatz-Standardschriftart111111111">
    <w:name w:val="WW-Absatz-Standardschriftart111111111"/>
    <w:rsid w:val="00BC3977"/>
  </w:style>
  <w:style w:type="character" w:customStyle="1" w:styleId="WW8Num5z0">
    <w:name w:val="WW8Num5z0"/>
    <w:rsid w:val="00BC3977"/>
    <w:rPr>
      <w:b w:val="0"/>
    </w:rPr>
  </w:style>
  <w:style w:type="character" w:styleId="Hyperlink">
    <w:name w:val="Hyperlink"/>
    <w:rsid w:val="00BC3977"/>
    <w:rPr>
      <w:color w:val="0000FF"/>
      <w:u w:val="single"/>
    </w:rPr>
  </w:style>
  <w:style w:type="character" w:styleId="PageNumber">
    <w:name w:val="page number"/>
    <w:basedOn w:val="DefaultParagraphFont"/>
    <w:rsid w:val="00BC3977"/>
  </w:style>
  <w:style w:type="character" w:customStyle="1" w:styleId="WW8Num22z2">
    <w:name w:val="WW8Num22z2"/>
    <w:rsid w:val="00BC3977"/>
    <w:rPr>
      <w:rFonts w:ascii="Wingdings" w:hAnsi="Wingdings" w:cs="Wingdings"/>
    </w:rPr>
  </w:style>
  <w:style w:type="character" w:customStyle="1" w:styleId="WW8Num22z1">
    <w:name w:val="WW8Num22z1"/>
    <w:rsid w:val="00BC3977"/>
    <w:rPr>
      <w:rFonts w:ascii="Courier New" w:hAnsi="Courier New" w:cs="Courier New"/>
    </w:rPr>
  </w:style>
  <w:style w:type="character" w:customStyle="1" w:styleId="WW8Num22z0">
    <w:name w:val="WW8Num22z0"/>
    <w:rsid w:val="00BC3977"/>
    <w:rPr>
      <w:rFonts w:ascii="Symbol" w:hAnsi="Symbol" w:cs="Symbol"/>
    </w:rPr>
  </w:style>
  <w:style w:type="character" w:customStyle="1" w:styleId="WW8Num21z2">
    <w:name w:val="WW8Num21z2"/>
    <w:rsid w:val="00BC3977"/>
    <w:rPr>
      <w:rFonts w:ascii="Wingdings" w:hAnsi="Wingdings" w:cs="Wingdings"/>
    </w:rPr>
  </w:style>
  <w:style w:type="character" w:customStyle="1" w:styleId="WW8Num21z1">
    <w:name w:val="WW8Num21z1"/>
    <w:rsid w:val="00BC3977"/>
    <w:rPr>
      <w:rFonts w:ascii="Courier New" w:hAnsi="Courier New" w:cs="Courier New"/>
    </w:rPr>
  </w:style>
  <w:style w:type="character" w:customStyle="1" w:styleId="WW8Num21z0">
    <w:name w:val="WW8Num21z0"/>
    <w:rsid w:val="00BC3977"/>
    <w:rPr>
      <w:rFonts w:ascii="Symbol" w:hAnsi="Symbol" w:cs="Symbol"/>
    </w:rPr>
  </w:style>
  <w:style w:type="character" w:customStyle="1" w:styleId="WW8Num19z2">
    <w:name w:val="WW8Num19z2"/>
    <w:rsid w:val="00BC3977"/>
    <w:rPr>
      <w:rFonts w:ascii="Wingdings" w:hAnsi="Wingdings" w:cs="Wingdings"/>
    </w:rPr>
  </w:style>
  <w:style w:type="character" w:customStyle="1" w:styleId="WW8Num19z1">
    <w:name w:val="WW8Num19z1"/>
    <w:rsid w:val="00BC3977"/>
    <w:rPr>
      <w:rFonts w:ascii="Courier New" w:hAnsi="Courier New" w:cs="Courier New"/>
    </w:rPr>
  </w:style>
  <w:style w:type="character" w:customStyle="1" w:styleId="WW8Num19z0">
    <w:name w:val="WW8Num19z0"/>
    <w:rsid w:val="00BC3977"/>
    <w:rPr>
      <w:rFonts w:ascii="Symbol" w:hAnsi="Symbol" w:cs="Symbol"/>
    </w:rPr>
  </w:style>
  <w:style w:type="character" w:customStyle="1" w:styleId="WW8Num18z2">
    <w:name w:val="WW8Num18z2"/>
    <w:rsid w:val="00BC3977"/>
    <w:rPr>
      <w:rFonts w:ascii="Wingdings" w:hAnsi="Wingdings" w:cs="Wingdings"/>
    </w:rPr>
  </w:style>
  <w:style w:type="character" w:customStyle="1" w:styleId="WW8Num18z1">
    <w:name w:val="WW8Num18z1"/>
    <w:rsid w:val="00BC3977"/>
    <w:rPr>
      <w:rFonts w:ascii="Courier New" w:hAnsi="Courier New" w:cs="Courier New"/>
    </w:rPr>
  </w:style>
  <w:style w:type="character" w:customStyle="1" w:styleId="WW8Num18z0">
    <w:name w:val="WW8Num18z0"/>
    <w:rsid w:val="00BC3977"/>
    <w:rPr>
      <w:rFonts w:ascii="Symbol" w:hAnsi="Symbol" w:cs="Symbol"/>
    </w:rPr>
  </w:style>
  <w:style w:type="character" w:customStyle="1" w:styleId="WW8Num15z2">
    <w:name w:val="WW8Num15z2"/>
    <w:rsid w:val="00BC3977"/>
    <w:rPr>
      <w:rFonts w:ascii="Wingdings" w:hAnsi="Wingdings" w:cs="Wingdings"/>
    </w:rPr>
  </w:style>
  <w:style w:type="character" w:customStyle="1" w:styleId="WW8Num15z1">
    <w:name w:val="WW8Num15z1"/>
    <w:rsid w:val="00BC3977"/>
    <w:rPr>
      <w:rFonts w:ascii="Courier New" w:hAnsi="Courier New" w:cs="Courier New"/>
    </w:rPr>
  </w:style>
  <w:style w:type="character" w:customStyle="1" w:styleId="WW8Num15z0">
    <w:name w:val="WW8Num15z0"/>
    <w:rsid w:val="00BC3977"/>
    <w:rPr>
      <w:rFonts w:ascii="Symbol" w:hAnsi="Symbol" w:cs="Symbol"/>
    </w:rPr>
  </w:style>
  <w:style w:type="character" w:customStyle="1" w:styleId="WW8Num13z2">
    <w:name w:val="WW8Num13z2"/>
    <w:rsid w:val="00BC3977"/>
    <w:rPr>
      <w:rFonts w:ascii="Wingdings" w:hAnsi="Wingdings" w:cs="Wingdings"/>
    </w:rPr>
  </w:style>
  <w:style w:type="character" w:customStyle="1" w:styleId="WW8Num13z1">
    <w:name w:val="WW8Num13z1"/>
    <w:rsid w:val="00BC3977"/>
    <w:rPr>
      <w:rFonts w:ascii="Courier New" w:hAnsi="Courier New" w:cs="Courier New"/>
    </w:rPr>
  </w:style>
  <w:style w:type="character" w:customStyle="1" w:styleId="WW8Num13z0">
    <w:name w:val="WW8Num13z0"/>
    <w:rsid w:val="00BC3977"/>
    <w:rPr>
      <w:rFonts w:ascii="Symbol" w:hAnsi="Symbol" w:cs="Symbol"/>
    </w:rPr>
  </w:style>
  <w:style w:type="character" w:customStyle="1" w:styleId="WW8Num12z2">
    <w:name w:val="WW8Num12z2"/>
    <w:rsid w:val="00BC3977"/>
    <w:rPr>
      <w:rFonts w:ascii="Wingdings" w:hAnsi="Wingdings" w:cs="Wingdings"/>
    </w:rPr>
  </w:style>
  <w:style w:type="character" w:customStyle="1" w:styleId="WW8Num12z1">
    <w:name w:val="WW8Num12z1"/>
    <w:rsid w:val="00BC3977"/>
    <w:rPr>
      <w:rFonts w:ascii="Courier New" w:hAnsi="Courier New" w:cs="Courier New"/>
    </w:rPr>
  </w:style>
  <w:style w:type="character" w:customStyle="1" w:styleId="WW8Num12z0">
    <w:name w:val="WW8Num12z0"/>
    <w:rsid w:val="00BC3977"/>
    <w:rPr>
      <w:rFonts w:ascii="Symbol" w:hAnsi="Symbol" w:cs="Symbol"/>
    </w:rPr>
  </w:style>
  <w:style w:type="character" w:customStyle="1" w:styleId="WW8Num11z0">
    <w:name w:val="WW8Num11z0"/>
    <w:rsid w:val="00BC3977"/>
    <w:rPr>
      <w:rFonts w:ascii="Symbol" w:hAnsi="Symbol" w:cs="Symbol"/>
    </w:rPr>
  </w:style>
  <w:style w:type="character" w:customStyle="1" w:styleId="WW8Num8z2">
    <w:name w:val="WW8Num8z2"/>
    <w:rsid w:val="00BC3977"/>
    <w:rPr>
      <w:rFonts w:ascii="Wingdings" w:hAnsi="Wingdings" w:cs="Wingdings"/>
    </w:rPr>
  </w:style>
  <w:style w:type="character" w:customStyle="1" w:styleId="WW8Num8z1">
    <w:name w:val="WW8Num8z1"/>
    <w:rsid w:val="00BC3977"/>
    <w:rPr>
      <w:rFonts w:ascii="Courier New" w:hAnsi="Courier New" w:cs="Courier New"/>
    </w:rPr>
  </w:style>
  <w:style w:type="character" w:customStyle="1" w:styleId="WW8Num8z0">
    <w:name w:val="WW8Num8z0"/>
    <w:rsid w:val="00BC3977"/>
    <w:rPr>
      <w:rFonts w:ascii="Symbol" w:hAnsi="Symbol" w:cs="Symbol"/>
    </w:rPr>
  </w:style>
  <w:style w:type="character" w:customStyle="1" w:styleId="WW8Num6z2">
    <w:name w:val="WW8Num6z2"/>
    <w:rsid w:val="00BC3977"/>
    <w:rPr>
      <w:rFonts w:ascii="Wingdings" w:hAnsi="Wingdings" w:cs="Wingdings"/>
    </w:rPr>
  </w:style>
  <w:style w:type="character" w:customStyle="1" w:styleId="WW8Num6z1">
    <w:name w:val="WW8Num6z1"/>
    <w:rsid w:val="00BC3977"/>
    <w:rPr>
      <w:rFonts w:ascii="Courier New" w:hAnsi="Courier New" w:cs="Courier New"/>
    </w:rPr>
  </w:style>
  <w:style w:type="character" w:customStyle="1" w:styleId="WW8Num6z0">
    <w:name w:val="WW8Num6z0"/>
    <w:rsid w:val="00BC3977"/>
    <w:rPr>
      <w:rFonts w:ascii="Symbol" w:hAnsi="Symbol" w:cs="Symbol"/>
    </w:rPr>
  </w:style>
  <w:style w:type="paragraph" w:customStyle="1" w:styleId="Heading">
    <w:name w:val="Heading"/>
    <w:basedOn w:val="Normal"/>
    <w:next w:val="BodyText"/>
    <w:rsid w:val="00BC39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BC3977"/>
    <w:pPr>
      <w:spacing w:after="120"/>
    </w:pPr>
  </w:style>
  <w:style w:type="paragraph" w:styleId="List">
    <w:name w:val="List"/>
    <w:basedOn w:val="BodyText"/>
    <w:rsid w:val="00BC3977"/>
    <w:rPr>
      <w:rFonts w:cs="Tahoma"/>
    </w:rPr>
  </w:style>
  <w:style w:type="paragraph" w:styleId="Caption">
    <w:name w:val="caption"/>
    <w:basedOn w:val="Normal"/>
    <w:qFormat/>
    <w:rsid w:val="00BC397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BC3977"/>
    <w:pPr>
      <w:suppressLineNumbers/>
    </w:pPr>
    <w:rPr>
      <w:rFonts w:cs="Mangal"/>
    </w:rPr>
  </w:style>
  <w:style w:type="paragraph" w:customStyle="1" w:styleId="Stilnaslova">
    <w:name w:val="Stil naslova"/>
    <w:basedOn w:val="Normal"/>
    <w:next w:val="BodyText"/>
    <w:rsid w:val="00BC397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Opiselementa">
    <w:name w:val="Opis elementa"/>
    <w:basedOn w:val="Normal"/>
    <w:rsid w:val="00BC397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BC3977"/>
    <w:pPr>
      <w:suppressLineNumbers/>
    </w:pPr>
    <w:rPr>
      <w:rFonts w:cs="Tahoma"/>
    </w:rPr>
  </w:style>
  <w:style w:type="paragraph" w:styleId="Header">
    <w:name w:val="header"/>
    <w:basedOn w:val="Normal"/>
    <w:next w:val="BodyText"/>
    <w:rsid w:val="00BC397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Opis">
    <w:name w:val="Opis"/>
    <w:basedOn w:val="Normal"/>
    <w:rsid w:val="00BC3977"/>
    <w:pPr>
      <w:suppressLineNumbers/>
      <w:spacing w:before="120" w:after="120"/>
    </w:pPr>
    <w:rPr>
      <w:rFonts w:cs="Tahoma"/>
      <w:i/>
      <w:iCs/>
    </w:rPr>
  </w:style>
  <w:style w:type="paragraph" w:styleId="Subtitle">
    <w:name w:val="Subtitle"/>
    <w:basedOn w:val="Header"/>
    <w:next w:val="BodyText"/>
    <w:qFormat/>
    <w:rsid w:val="00BC3977"/>
    <w:pPr>
      <w:jc w:val="center"/>
    </w:pPr>
    <w:rPr>
      <w:i/>
      <w:iCs/>
    </w:rPr>
  </w:style>
  <w:style w:type="paragraph" w:styleId="BalloonText">
    <w:name w:val="Balloon Text"/>
    <w:basedOn w:val="Normal"/>
    <w:rsid w:val="00BC3977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BC3977"/>
    <w:pPr>
      <w:suppressLineNumbers/>
    </w:pPr>
  </w:style>
  <w:style w:type="paragraph" w:customStyle="1" w:styleId="TableHeading">
    <w:name w:val="Table Heading"/>
    <w:basedOn w:val="TableContents"/>
    <w:rsid w:val="00BC3977"/>
    <w:pPr>
      <w:jc w:val="center"/>
    </w:pPr>
    <w:rPr>
      <w:b/>
      <w:bCs/>
    </w:rPr>
  </w:style>
  <w:style w:type="paragraph" w:customStyle="1" w:styleId="Sadrajitablice">
    <w:name w:val="Sadržaji tablice"/>
    <w:basedOn w:val="Normal"/>
    <w:rsid w:val="00BC3977"/>
    <w:pPr>
      <w:suppressLineNumbers/>
    </w:pPr>
  </w:style>
  <w:style w:type="paragraph" w:customStyle="1" w:styleId="Naslovtablice">
    <w:name w:val="Naslov tablice"/>
    <w:basedOn w:val="Sadrajitablice"/>
    <w:rsid w:val="00BC3977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rsid w:val="00BC3977"/>
    <w:pPr>
      <w:tabs>
        <w:tab w:val="center" w:pos="4703"/>
        <w:tab w:val="right" w:pos="9406"/>
      </w:tabs>
    </w:pPr>
  </w:style>
  <w:style w:type="paragraph" w:customStyle="1" w:styleId="Naslov1">
    <w:name w:val="Naslov1"/>
    <w:basedOn w:val="Normal"/>
    <w:next w:val="BodyText"/>
    <w:rsid w:val="00BC397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Nerijeenopominjanje">
    <w:name w:val="Neriješeno pominjanje"/>
    <w:uiPriority w:val="99"/>
    <w:semiHidden/>
    <w:unhideWhenUsed/>
    <w:rsid w:val="003C0841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477B48"/>
    <w:rPr>
      <w:kern w:val="1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skdo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rigrad.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01-05-389-</vt:lpstr>
    </vt:vector>
  </TitlesOfParts>
  <Company>Grizli777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01-05-389-</dc:title>
  <dc:creator>DianaS</dc:creator>
  <cp:lastModifiedBy>Korisnik</cp:lastModifiedBy>
  <cp:revision>4</cp:revision>
  <cp:lastPrinted>2024-04-01T09:06:00Z</cp:lastPrinted>
  <dcterms:created xsi:type="dcterms:W3CDTF">2024-07-11T13:05:00Z</dcterms:created>
  <dcterms:modified xsi:type="dcterms:W3CDTF">2024-07-12T06:29:00Z</dcterms:modified>
</cp:coreProperties>
</file>