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2D" w:rsidRDefault="006F452D" w:rsidP="000874C0">
      <w:pPr>
        <w:rPr>
          <w:lang w:val="hr-HR"/>
        </w:rPr>
      </w:pPr>
    </w:p>
    <w:p w:rsidR="006F452D" w:rsidRDefault="006F452D" w:rsidP="000874C0">
      <w:pPr>
        <w:rPr>
          <w:lang w:val="hr-HR"/>
        </w:rPr>
      </w:pPr>
    </w:p>
    <w:p w:rsidR="006F452D" w:rsidRDefault="006F452D" w:rsidP="000874C0">
      <w:pPr>
        <w:rPr>
          <w:lang w:val="hr-HR"/>
        </w:rPr>
      </w:pPr>
    </w:p>
    <w:p w:rsidR="0097109F" w:rsidRDefault="0097109F" w:rsidP="0097109F">
      <w:pPr>
        <w:rPr>
          <w:lang w:val="hr-HR"/>
        </w:rPr>
      </w:pPr>
      <w:r>
        <w:rPr>
          <w:lang w:val="hr-HR"/>
        </w:rPr>
        <w:t xml:space="preserve">1.    </w:t>
      </w:r>
      <w:r w:rsidRPr="008465D3">
        <w:rPr>
          <w:b/>
          <w:lang w:val="hr-HR"/>
        </w:rPr>
        <w:t>OPĆINA STARI GRAD SARAJEVO</w:t>
      </w:r>
      <w:r w:rsidRPr="009F12F7">
        <w:rPr>
          <w:lang w:val="hr-HR"/>
        </w:rPr>
        <w:t>, ul</w:t>
      </w:r>
      <w:r>
        <w:rPr>
          <w:lang w:val="hr-HR"/>
        </w:rPr>
        <w:t>ica</w:t>
      </w:r>
      <w:r w:rsidRPr="009F12F7">
        <w:rPr>
          <w:lang w:val="hr-HR"/>
        </w:rPr>
        <w:t xml:space="preserve"> Zelenih beretki br</w:t>
      </w:r>
      <w:r>
        <w:rPr>
          <w:lang w:val="hr-HR"/>
        </w:rPr>
        <w:t>oj 4</w:t>
      </w:r>
      <w:r w:rsidRPr="009F12F7">
        <w:rPr>
          <w:lang w:val="hr-HR"/>
        </w:rPr>
        <w:t>,</w:t>
      </w:r>
      <w:r>
        <w:rPr>
          <w:lang w:val="hr-HR"/>
        </w:rPr>
        <w:t xml:space="preserve"> koju zastupa </w:t>
      </w:r>
    </w:p>
    <w:p w:rsidR="0097109F" w:rsidRPr="00EE7B73" w:rsidRDefault="0097109F" w:rsidP="0097109F">
      <w:pPr>
        <w:rPr>
          <w:lang w:val="hr-HR"/>
        </w:rPr>
      </w:pPr>
      <w:r>
        <w:rPr>
          <w:lang w:val="hr-HR"/>
        </w:rPr>
        <w:t xml:space="preserve">       </w:t>
      </w:r>
      <w:r w:rsidRPr="009F12F7">
        <w:rPr>
          <w:lang w:val="hr-HR"/>
        </w:rPr>
        <w:t xml:space="preserve">Općinski načelnik </w:t>
      </w:r>
      <w:r>
        <w:rPr>
          <w:lang w:val="hr-HR"/>
        </w:rPr>
        <w:t>mr. Ibrahim Hadžibajrić (u daljem tekstu</w:t>
      </w:r>
      <w:r w:rsidRPr="00EE7B73">
        <w:rPr>
          <w:lang w:val="hr-HR"/>
        </w:rPr>
        <w:t xml:space="preserve">: </w:t>
      </w:r>
      <w:r>
        <w:rPr>
          <w:lang w:val="hr-HR"/>
        </w:rPr>
        <w:t>Ugovorni organ</w:t>
      </w:r>
      <w:r w:rsidRPr="00EE7B73">
        <w:rPr>
          <w:lang w:val="hr-HR"/>
        </w:rPr>
        <w:t xml:space="preserve">) </w:t>
      </w:r>
    </w:p>
    <w:p w:rsidR="0097109F" w:rsidRPr="009F12F7" w:rsidRDefault="0097109F" w:rsidP="0097109F">
      <w:pPr>
        <w:rPr>
          <w:lang w:val="hr-HR"/>
        </w:rPr>
      </w:pPr>
      <w:r>
        <w:rPr>
          <w:lang w:val="hr-HR"/>
        </w:rPr>
        <w:t xml:space="preserve">       </w:t>
      </w:r>
      <w:r w:rsidRPr="009F12F7">
        <w:rPr>
          <w:lang w:val="hr-HR"/>
        </w:rPr>
        <w:t>ID broj: 4200738880009</w:t>
      </w:r>
    </w:p>
    <w:p w:rsidR="0097109F" w:rsidRPr="009F12F7" w:rsidRDefault="0097109F" w:rsidP="0097109F">
      <w:pPr>
        <w:rPr>
          <w:lang w:val="hr-HR"/>
        </w:rPr>
      </w:pPr>
      <w:r>
        <w:rPr>
          <w:lang w:val="hr-HR"/>
        </w:rPr>
        <w:t xml:space="preserve">       </w:t>
      </w:r>
      <w:r w:rsidRPr="009F12F7">
        <w:rPr>
          <w:lang w:val="hr-HR"/>
        </w:rPr>
        <w:t>PDV</w:t>
      </w:r>
      <w:r>
        <w:rPr>
          <w:lang w:val="hr-HR"/>
        </w:rPr>
        <w:t xml:space="preserve"> broj</w:t>
      </w:r>
      <w:r w:rsidRPr="009F12F7">
        <w:rPr>
          <w:lang w:val="hr-HR"/>
        </w:rPr>
        <w:t>: 200738880009</w:t>
      </w:r>
      <w:r w:rsidRPr="009F12F7">
        <w:rPr>
          <w:lang w:val="hr-HR"/>
        </w:rPr>
        <w:tab/>
      </w:r>
    </w:p>
    <w:p w:rsidR="0097109F" w:rsidRPr="009F12F7" w:rsidRDefault="0097109F" w:rsidP="0097109F">
      <w:pPr>
        <w:rPr>
          <w:lang w:val="hr-HR"/>
        </w:rPr>
      </w:pPr>
      <w:r>
        <w:rPr>
          <w:lang w:val="hr-HR"/>
        </w:rPr>
        <w:t xml:space="preserve">       </w:t>
      </w:r>
      <w:r w:rsidRPr="009F12F7">
        <w:rPr>
          <w:lang w:val="hr-HR"/>
        </w:rPr>
        <w:t>Telefon: 033/2</w:t>
      </w:r>
      <w:r>
        <w:rPr>
          <w:lang w:val="hr-HR"/>
        </w:rPr>
        <w:t>82-375</w:t>
      </w:r>
    </w:p>
    <w:p w:rsidR="0097109F" w:rsidRPr="009F12F7" w:rsidRDefault="0097109F" w:rsidP="0097109F">
      <w:pPr>
        <w:rPr>
          <w:lang w:val="hr-HR"/>
        </w:rPr>
      </w:pPr>
      <w:r>
        <w:rPr>
          <w:lang w:val="hr-HR"/>
        </w:rPr>
        <w:t xml:space="preserve">       </w:t>
      </w:r>
      <w:r w:rsidRPr="009F12F7">
        <w:rPr>
          <w:lang w:val="hr-HR"/>
        </w:rPr>
        <w:t>Fax: 033/220-804</w:t>
      </w:r>
    </w:p>
    <w:p w:rsidR="0097109F" w:rsidRPr="009F12F7" w:rsidRDefault="0097109F" w:rsidP="0097109F">
      <w:pPr>
        <w:rPr>
          <w:lang w:val="hr-HR"/>
        </w:rPr>
      </w:pPr>
      <w:r>
        <w:rPr>
          <w:lang w:val="hr-HR"/>
        </w:rPr>
        <w:t xml:space="preserve">       </w:t>
      </w:r>
      <w:r w:rsidRPr="009F12F7">
        <w:rPr>
          <w:lang w:val="hr-HR"/>
        </w:rPr>
        <w:t xml:space="preserve">e-mail: </w:t>
      </w:r>
      <w:hyperlink r:id="rId7" w:history="1">
        <w:r w:rsidRPr="002068E2">
          <w:rPr>
            <w:rStyle w:val="Hyperlink"/>
            <w:b/>
            <w:szCs w:val="24"/>
            <w:lang w:val="hr-HR"/>
          </w:rPr>
          <w:t>info@starigrad.ba</w:t>
        </w:r>
      </w:hyperlink>
    </w:p>
    <w:p w:rsidR="0097109F" w:rsidRPr="009F12F7" w:rsidRDefault="0097109F" w:rsidP="0097109F"/>
    <w:p w:rsidR="00422C28" w:rsidRDefault="0097109F" w:rsidP="00422C28">
      <w:pPr>
        <w:tabs>
          <w:tab w:val="num" w:pos="720"/>
        </w:tabs>
        <w:rPr>
          <w:kern w:val="0"/>
          <w:szCs w:val="24"/>
          <w:lang w:val="hr-HR"/>
        </w:rPr>
      </w:pPr>
      <w:r>
        <w:rPr>
          <w:lang w:val="hr-HR"/>
        </w:rPr>
        <w:t xml:space="preserve">2.    </w:t>
      </w:r>
      <w:r w:rsidR="00422C28">
        <w:rPr>
          <w:b/>
          <w:kern w:val="0"/>
          <w:szCs w:val="24"/>
          <w:lang w:val="hr-HR"/>
        </w:rPr>
        <w:t>Obrtnička djelatnost</w:t>
      </w:r>
      <w:r w:rsidR="00422C28" w:rsidRPr="00B67B66">
        <w:rPr>
          <w:b/>
          <w:kern w:val="0"/>
          <w:szCs w:val="24"/>
          <w:lang w:val="hr-HR"/>
        </w:rPr>
        <w:t xml:space="preserve"> „SARAY BUILDING“</w:t>
      </w:r>
      <w:r w:rsidR="00422C28" w:rsidRPr="00B67B66">
        <w:rPr>
          <w:kern w:val="0"/>
          <w:szCs w:val="24"/>
          <w:lang w:val="hr-HR"/>
        </w:rPr>
        <w:t xml:space="preserve">  sa sjedištem u Sarajevu, ulica Ive </w:t>
      </w:r>
    </w:p>
    <w:p w:rsidR="00422C28" w:rsidRDefault="00422C28" w:rsidP="00422C28">
      <w:pPr>
        <w:tabs>
          <w:tab w:val="num" w:pos="720"/>
        </w:tabs>
        <w:rPr>
          <w:kern w:val="0"/>
          <w:szCs w:val="24"/>
          <w:lang w:val="hr-HR"/>
        </w:rPr>
      </w:pPr>
      <w:r>
        <w:rPr>
          <w:kern w:val="0"/>
          <w:szCs w:val="24"/>
          <w:lang w:val="hr-HR"/>
        </w:rPr>
        <w:t xml:space="preserve">       </w:t>
      </w:r>
      <w:r w:rsidRPr="00B67B66">
        <w:rPr>
          <w:kern w:val="0"/>
          <w:szCs w:val="24"/>
          <w:lang w:val="hr-HR"/>
        </w:rPr>
        <w:t xml:space="preserve">Andrića broj 7, 71000 Sarajevo, koga zastupa vlasnik </w:t>
      </w:r>
      <w:bookmarkStart w:id="0" w:name="_Hlk107833648"/>
      <w:r w:rsidRPr="00B67B66">
        <w:rPr>
          <w:kern w:val="0"/>
          <w:szCs w:val="24"/>
          <w:lang w:val="hr-HR"/>
        </w:rPr>
        <w:t xml:space="preserve">Damir Kalender </w:t>
      </w:r>
      <w:bookmarkEnd w:id="0"/>
      <w:r w:rsidRPr="00B67B66">
        <w:rPr>
          <w:kern w:val="0"/>
          <w:szCs w:val="24"/>
          <w:lang w:val="hr-HR"/>
        </w:rPr>
        <w:t xml:space="preserve">(u daljem tekstu: </w:t>
      </w:r>
    </w:p>
    <w:p w:rsidR="00422C28" w:rsidRPr="00B67B66" w:rsidRDefault="00422C28" w:rsidP="00422C28">
      <w:pPr>
        <w:tabs>
          <w:tab w:val="num" w:pos="720"/>
        </w:tabs>
        <w:rPr>
          <w:kern w:val="0"/>
          <w:szCs w:val="24"/>
          <w:lang w:val="hr-HR"/>
        </w:rPr>
      </w:pPr>
      <w:r>
        <w:rPr>
          <w:kern w:val="0"/>
          <w:szCs w:val="24"/>
          <w:lang w:val="hr-HR"/>
        </w:rPr>
        <w:t xml:space="preserve">       </w:t>
      </w:r>
      <w:r w:rsidRPr="00B67B66">
        <w:rPr>
          <w:kern w:val="0"/>
          <w:szCs w:val="24"/>
          <w:lang w:val="hr-HR"/>
        </w:rPr>
        <w:t xml:space="preserve">Izvođač radova) </w:t>
      </w:r>
    </w:p>
    <w:p w:rsidR="00422C28" w:rsidRPr="00B67B66" w:rsidRDefault="00422C28" w:rsidP="00422C28">
      <w:pPr>
        <w:ind w:left="360"/>
        <w:rPr>
          <w:kern w:val="0"/>
          <w:szCs w:val="24"/>
          <w:lang w:val="hr-HR"/>
        </w:rPr>
      </w:pPr>
      <w:r>
        <w:rPr>
          <w:kern w:val="0"/>
          <w:szCs w:val="24"/>
          <w:lang w:val="hr-HR"/>
        </w:rPr>
        <w:t xml:space="preserve"> </w:t>
      </w:r>
      <w:r w:rsidRPr="00B67B66">
        <w:rPr>
          <w:kern w:val="0"/>
          <w:szCs w:val="24"/>
          <w:lang w:val="hr-HR"/>
        </w:rPr>
        <w:t>ID broj: 4303210140007</w:t>
      </w:r>
    </w:p>
    <w:p w:rsidR="00422C28" w:rsidRPr="00B67B66" w:rsidRDefault="00422C28" w:rsidP="00422C28">
      <w:pPr>
        <w:ind w:left="360"/>
        <w:rPr>
          <w:kern w:val="0"/>
          <w:szCs w:val="24"/>
          <w:lang w:val="hr-HR"/>
        </w:rPr>
      </w:pPr>
      <w:r>
        <w:rPr>
          <w:kern w:val="0"/>
          <w:szCs w:val="24"/>
          <w:lang w:val="hr-HR"/>
        </w:rPr>
        <w:t xml:space="preserve"> </w:t>
      </w:r>
      <w:r w:rsidRPr="00B67B66">
        <w:rPr>
          <w:kern w:val="0"/>
          <w:szCs w:val="24"/>
          <w:lang w:val="hr-HR"/>
        </w:rPr>
        <w:t>PDV broj: 303210140007</w:t>
      </w:r>
    </w:p>
    <w:p w:rsidR="00422C28" w:rsidRPr="00B67B66" w:rsidRDefault="00422C28" w:rsidP="00422C28">
      <w:pPr>
        <w:ind w:left="360"/>
        <w:rPr>
          <w:kern w:val="0"/>
          <w:szCs w:val="24"/>
          <w:lang w:val="hr-HR"/>
        </w:rPr>
      </w:pPr>
      <w:r>
        <w:rPr>
          <w:kern w:val="0"/>
          <w:szCs w:val="24"/>
          <w:lang w:val="hr-HR"/>
        </w:rPr>
        <w:t xml:space="preserve"> </w:t>
      </w:r>
      <w:r w:rsidRPr="00B67B66">
        <w:rPr>
          <w:kern w:val="0"/>
          <w:szCs w:val="24"/>
          <w:lang w:val="hr-HR"/>
        </w:rPr>
        <w:t xml:space="preserve">Mob: 061/866-465   </w:t>
      </w:r>
    </w:p>
    <w:p w:rsidR="0097109F" w:rsidRPr="006F04C4" w:rsidRDefault="0097109F" w:rsidP="00422C28">
      <w:pPr>
        <w:rPr>
          <w:bCs/>
          <w:lang w:val="hr-HR"/>
        </w:rPr>
      </w:pPr>
      <w:r w:rsidRPr="006F04C4">
        <w:rPr>
          <w:bCs/>
          <w:lang w:val="hr-HR"/>
        </w:rPr>
        <w:tab/>
      </w:r>
    </w:p>
    <w:p w:rsidR="0097109F" w:rsidRPr="009F12F7" w:rsidRDefault="0097109F" w:rsidP="0097109F">
      <w:pPr>
        <w:rPr>
          <w:lang w:val="hr-HR"/>
        </w:rPr>
      </w:pPr>
      <w:r>
        <w:rPr>
          <w:lang w:val="hr-HR"/>
        </w:rPr>
        <w:t xml:space="preserve">      z</w:t>
      </w:r>
      <w:r w:rsidR="00422C28">
        <w:rPr>
          <w:lang w:val="hr-HR"/>
        </w:rPr>
        <w:t>aključili su</w:t>
      </w:r>
      <w:r w:rsidRPr="009F12F7">
        <w:rPr>
          <w:lang w:val="hr-HR"/>
        </w:rPr>
        <w:t>:</w:t>
      </w:r>
    </w:p>
    <w:p w:rsidR="0097109F" w:rsidRDefault="0097109F" w:rsidP="0097109F">
      <w:pPr>
        <w:pStyle w:val="Heading1"/>
        <w:numPr>
          <w:ilvl w:val="0"/>
          <w:numId w:val="0"/>
        </w:numPr>
        <w:rPr>
          <w:lang w:val="hr-HR"/>
        </w:rPr>
      </w:pPr>
      <w:r>
        <w:rPr>
          <w:lang w:val="hr-HR"/>
        </w:rPr>
        <w:t>UGOVOR</w:t>
      </w:r>
    </w:p>
    <w:p w:rsidR="00422C28" w:rsidRPr="00422C28" w:rsidRDefault="00422C28" w:rsidP="00422C28">
      <w:pPr>
        <w:rPr>
          <w:b/>
          <w:lang w:val="hr-HR"/>
        </w:rPr>
      </w:pPr>
      <w:r w:rsidRPr="00422C28">
        <w:rPr>
          <w:b/>
          <w:lang w:val="hr-HR"/>
        </w:rPr>
        <w:t xml:space="preserve">                                                           za izvođenje radova:</w:t>
      </w:r>
    </w:p>
    <w:p w:rsidR="0097109F" w:rsidRDefault="0097109F" w:rsidP="0097109F">
      <w:pPr>
        <w:snapToGrid w:val="0"/>
        <w:jc w:val="center"/>
        <w:rPr>
          <w:b/>
          <w:bCs/>
          <w:color w:val="000000"/>
        </w:rPr>
      </w:pPr>
      <w:r>
        <w:rPr>
          <w:b/>
          <w:bCs/>
          <w:color w:val="000000"/>
        </w:rPr>
        <w:t>Hitna sanacija dijela krova u ulici Harbina broj 15, Općina Stari Grad Sarajevo</w:t>
      </w:r>
    </w:p>
    <w:p w:rsidR="00422C28" w:rsidRDefault="00422C28" w:rsidP="0097109F">
      <w:pPr>
        <w:snapToGrid w:val="0"/>
        <w:jc w:val="center"/>
        <w:rPr>
          <w:b/>
          <w:bCs/>
          <w:color w:val="000000"/>
        </w:rPr>
      </w:pPr>
    </w:p>
    <w:p w:rsidR="0097109F" w:rsidRDefault="0097109F" w:rsidP="0097109F">
      <w:pPr>
        <w:snapToGrid w:val="0"/>
        <w:jc w:val="center"/>
        <w:rPr>
          <w:b/>
          <w:bCs/>
          <w:szCs w:val="24"/>
          <w:lang w:val="hr-HR"/>
        </w:rPr>
      </w:pPr>
    </w:p>
    <w:p w:rsidR="0097109F" w:rsidRDefault="0097109F" w:rsidP="0097109F">
      <w:pPr>
        <w:snapToGrid w:val="0"/>
        <w:jc w:val="center"/>
        <w:rPr>
          <w:b/>
          <w:szCs w:val="24"/>
          <w:lang w:val="hr-HR"/>
        </w:rPr>
      </w:pPr>
      <w:r w:rsidRPr="009F12F7">
        <w:rPr>
          <w:b/>
          <w:szCs w:val="24"/>
          <w:lang w:val="hr-HR"/>
        </w:rPr>
        <w:t>Član 1.</w:t>
      </w:r>
    </w:p>
    <w:p w:rsidR="00422C28" w:rsidRPr="009F12F7" w:rsidRDefault="00422C28" w:rsidP="0097109F">
      <w:pPr>
        <w:snapToGrid w:val="0"/>
        <w:jc w:val="center"/>
        <w:rPr>
          <w:szCs w:val="24"/>
          <w:lang w:val="hr-HR"/>
        </w:rPr>
      </w:pPr>
    </w:p>
    <w:p w:rsidR="0097109F" w:rsidRPr="005A4E2C" w:rsidRDefault="0097109F" w:rsidP="0097109F">
      <w:pPr>
        <w:snapToGrid w:val="0"/>
        <w:jc w:val="both"/>
        <w:rPr>
          <w:color w:val="000000"/>
          <w:szCs w:val="24"/>
          <w:lang w:val="en-US"/>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sidRPr="00E9346C">
        <w:rPr>
          <w:b/>
          <w:bCs/>
          <w:szCs w:val="24"/>
          <w:lang w:val="hr-HR"/>
        </w:rPr>
        <w:t xml:space="preserve"> </w:t>
      </w:r>
      <w:r>
        <w:rPr>
          <w:b/>
          <w:bCs/>
          <w:color w:val="000000"/>
        </w:rPr>
        <w:t>Hitna sanacija dijela krova u ulici Harbina broj 15, Općina Stari Grad Sarajevo</w:t>
      </w:r>
      <w:r>
        <w:rPr>
          <w:bCs/>
        </w:rPr>
        <w:t>,</w:t>
      </w:r>
      <w:r w:rsidRPr="002D481D">
        <w:rPr>
          <w:color w:val="000000"/>
          <w:szCs w:val="24"/>
          <w:lang w:val="en-US"/>
        </w:rPr>
        <w:t xml:space="preserve"> </w:t>
      </w:r>
      <w:r w:rsidRPr="009F12F7">
        <w:rPr>
          <w:szCs w:val="24"/>
          <w:lang w:val="hr-HR"/>
        </w:rPr>
        <w:t>prema ponudi bro</w:t>
      </w:r>
      <w:r>
        <w:rPr>
          <w:szCs w:val="24"/>
          <w:lang w:val="hr-HR"/>
        </w:rPr>
        <w:t xml:space="preserve">j: 47-22 od 06.12.2022. </w:t>
      </w:r>
      <w:r w:rsidRPr="009F12F7">
        <w:rPr>
          <w:szCs w:val="24"/>
          <w:lang w:val="hr-HR"/>
        </w:rPr>
        <w:t xml:space="preserve">godine koja je sastavni dio ovog </w:t>
      </w:r>
      <w:r>
        <w:rPr>
          <w:szCs w:val="24"/>
          <w:lang w:val="hr-HR"/>
        </w:rPr>
        <w:t>U</w:t>
      </w:r>
      <w:r w:rsidRPr="009F12F7">
        <w:rPr>
          <w:szCs w:val="24"/>
          <w:lang w:val="hr-HR"/>
        </w:rPr>
        <w:t>govora, 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Pr>
          <w:szCs w:val="24"/>
          <w:lang w:val="hr-HR"/>
        </w:rPr>
        <w:t xml:space="preserve">01/1-11-9851/22 od 15.12.2022.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w:t>
      </w:r>
      <w:r>
        <w:rPr>
          <w:b/>
          <w:bCs/>
          <w:szCs w:val="24"/>
          <w:lang w:val="hr-HR"/>
        </w:rPr>
        <w:t>Pregovarački postupak bez objave obavještenja.</w:t>
      </w:r>
    </w:p>
    <w:p w:rsidR="0097109F" w:rsidRPr="00920331" w:rsidRDefault="0097109F" w:rsidP="0097109F">
      <w:pPr>
        <w:jc w:val="both"/>
        <w:rPr>
          <w:b/>
          <w:szCs w:val="24"/>
          <w:lang w:val="hr-HR"/>
        </w:rPr>
      </w:pPr>
    </w:p>
    <w:p w:rsidR="0097109F" w:rsidRPr="00920331" w:rsidRDefault="0097109F" w:rsidP="0097109F">
      <w:pPr>
        <w:jc w:val="center"/>
        <w:rPr>
          <w:b/>
          <w:szCs w:val="24"/>
          <w:lang w:val="hr-HR"/>
        </w:rPr>
      </w:pPr>
      <w:r w:rsidRPr="00920331">
        <w:rPr>
          <w:b/>
          <w:szCs w:val="24"/>
          <w:lang w:val="hr-HR"/>
        </w:rPr>
        <w:t>Član 2.</w:t>
      </w:r>
    </w:p>
    <w:p w:rsidR="0097109F" w:rsidRDefault="0097109F" w:rsidP="0097109F">
      <w:pPr>
        <w:jc w:val="both"/>
        <w:rPr>
          <w:lang w:val="hr-HR"/>
        </w:rPr>
      </w:pPr>
      <w:r>
        <w:rPr>
          <w:lang w:val="hr-HR"/>
        </w:rPr>
        <w:t>Ugovorni organ i Izvođač, nakon što su se upoznali sa pravima i obavezama koje imaju po ovom Ugovoru, saglasili su se da:</w:t>
      </w:r>
    </w:p>
    <w:p w:rsidR="0097109F" w:rsidRDefault="0097109F" w:rsidP="0097109F">
      <w:pPr>
        <w:jc w:val="both"/>
        <w:rPr>
          <w:lang w:val="hr-HR"/>
        </w:rPr>
      </w:pPr>
      <w:r>
        <w:rPr>
          <w:lang w:val="hr-HR"/>
        </w:rPr>
        <w:t xml:space="preserve"> </w:t>
      </w:r>
    </w:p>
    <w:p w:rsidR="0097109F" w:rsidRDefault="0097109F" w:rsidP="0097109F">
      <w:pPr>
        <w:jc w:val="both"/>
      </w:pPr>
      <w:r w:rsidRPr="00F36D63">
        <w:rPr>
          <w:lang w:val="hr-HR"/>
        </w:rPr>
        <w:t xml:space="preserve">1. Izvođač će izvršiti sve ugovorene obaveze kako je to određeno uslovima datim u tenderskoj dokumentaciji, predmjeru i predračunu radova, ponudi broj: </w:t>
      </w:r>
      <w:r>
        <w:rPr>
          <w:szCs w:val="24"/>
          <w:lang w:val="hr-HR"/>
        </w:rPr>
        <w:t xml:space="preserve">47-22 od 06.12.2022. </w:t>
      </w:r>
      <w:r w:rsidRPr="009F12F7">
        <w:rPr>
          <w:szCs w:val="24"/>
          <w:lang w:val="hr-HR"/>
        </w:rPr>
        <w:t>godine</w:t>
      </w:r>
      <w:r>
        <w:t xml:space="preserve">, odredbama ovog Ugovora, te Općim i Posebnim uslovima ugovora, datim u prilogu ovog Ugovora. </w:t>
      </w:r>
    </w:p>
    <w:p w:rsidR="0097109F" w:rsidRDefault="0097109F" w:rsidP="0097109F">
      <w:pPr>
        <w:jc w:val="both"/>
        <w:rPr>
          <w:lang w:val="hr-HR"/>
        </w:rPr>
      </w:pPr>
      <w:r>
        <w:rPr>
          <w:lang w:val="hr-HR"/>
        </w:rPr>
        <w:t>2. Izvođač se obavezuje da održava kontinuitet i dinamiku izvršenja svojih obaveza, kako bi se radovi i ostale usluge završili u roku navedenom u ovom Ugovoru.</w:t>
      </w:r>
    </w:p>
    <w:p w:rsidR="0097109F" w:rsidRDefault="0097109F" w:rsidP="0097109F">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97109F" w:rsidRDefault="0097109F" w:rsidP="0097109F">
      <w:pPr>
        <w:snapToGrid w:val="0"/>
        <w:jc w:val="both"/>
        <w:rPr>
          <w:b/>
          <w:color w:val="000000"/>
          <w:kern w:val="0"/>
          <w:szCs w:val="24"/>
          <w:lang w:val="en-US"/>
        </w:rPr>
      </w:pPr>
      <w:r>
        <w:rPr>
          <w:lang w:val="hr-HR"/>
        </w:rPr>
        <w:t xml:space="preserve">4. Ugovorni organ se obavezuje da će Izvođaču platiti za izvršene radove koji su predmet ovog Ugovora na način utvrđen u tenderskoj dokumentaciji za pokrenuti postupak javne </w:t>
      </w:r>
      <w:r>
        <w:rPr>
          <w:lang w:val="hr-HR"/>
        </w:rPr>
        <w:lastRenderedPageBreak/>
        <w:t xml:space="preserve">nabavke za izvođenje radova: </w:t>
      </w:r>
      <w:r>
        <w:rPr>
          <w:b/>
          <w:bCs/>
          <w:color w:val="000000"/>
        </w:rPr>
        <w:t>Hitna sanacija dijela krova u ulici Harbina broj 15, Općina Stari Grad Sarajevo</w:t>
      </w:r>
      <w:r>
        <w:rPr>
          <w:b/>
          <w:color w:val="000000"/>
          <w:kern w:val="0"/>
          <w:szCs w:val="24"/>
          <w:lang w:val="en-US"/>
        </w:rPr>
        <w:t>.</w:t>
      </w:r>
    </w:p>
    <w:p w:rsidR="0097109F" w:rsidRDefault="0097109F" w:rsidP="0097109F">
      <w:pPr>
        <w:snapToGrid w:val="0"/>
        <w:jc w:val="both"/>
        <w:rPr>
          <w:b/>
          <w:szCs w:val="24"/>
          <w:lang w:val="hr-HR"/>
        </w:rPr>
      </w:pPr>
    </w:p>
    <w:p w:rsidR="0097109F" w:rsidRPr="001F124B" w:rsidRDefault="0097109F" w:rsidP="0097109F">
      <w:pPr>
        <w:jc w:val="center"/>
        <w:rPr>
          <w:b/>
          <w:szCs w:val="24"/>
          <w:lang w:val="hr-HR"/>
        </w:rPr>
      </w:pPr>
      <w:r w:rsidRPr="00920331">
        <w:rPr>
          <w:b/>
          <w:szCs w:val="24"/>
          <w:lang w:val="hr-HR"/>
        </w:rPr>
        <w:t>Član 3.</w:t>
      </w:r>
    </w:p>
    <w:p w:rsidR="0097109F" w:rsidRDefault="0097109F" w:rsidP="0097109F">
      <w:pPr>
        <w:rPr>
          <w:b/>
          <w:lang w:val="hr-HR"/>
        </w:rPr>
      </w:pPr>
      <w:r>
        <w:rPr>
          <w:b/>
          <w:lang w:val="hr-HR"/>
        </w:rPr>
        <w:t>Vrijednost ugovorenih radova iznosi:</w:t>
      </w:r>
    </w:p>
    <w:p w:rsidR="0097109F" w:rsidRDefault="0097109F" w:rsidP="0097109F">
      <w:pPr>
        <w:ind w:left="360"/>
        <w:jc w:val="center"/>
        <w:rPr>
          <w:b/>
          <w:lang w:val="hr-HR"/>
        </w:rPr>
      </w:pPr>
    </w:p>
    <w:p w:rsidR="0097109F" w:rsidRPr="00850845" w:rsidRDefault="0097109F" w:rsidP="0097109F">
      <w:pPr>
        <w:jc w:val="center"/>
        <w:rPr>
          <w:b/>
          <w:bCs/>
        </w:rPr>
      </w:pPr>
      <w:r>
        <w:rPr>
          <w:b/>
          <w:lang w:val="hr-HR"/>
        </w:rPr>
        <w:t xml:space="preserve">   </w:t>
      </w:r>
      <w:r w:rsidRPr="00850845">
        <w:rPr>
          <w:b/>
          <w:bCs/>
        </w:rPr>
        <w:t>CIJENA: 9.725,00</w:t>
      </w:r>
      <w:r>
        <w:rPr>
          <w:b/>
          <w:bCs/>
        </w:rPr>
        <w:t xml:space="preserve"> </w:t>
      </w:r>
      <w:r w:rsidRPr="00850845">
        <w:rPr>
          <w:b/>
          <w:bCs/>
        </w:rPr>
        <w:t>KM</w:t>
      </w:r>
    </w:p>
    <w:p w:rsidR="0097109F" w:rsidRPr="00850845" w:rsidRDefault="0097109F" w:rsidP="0097109F">
      <w:pPr>
        <w:jc w:val="center"/>
        <w:rPr>
          <w:b/>
          <w:bCs/>
        </w:rPr>
      </w:pPr>
      <w:r>
        <w:rPr>
          <w:b/>
          <w:bCs/>
        </w:rPr>
        <w:t xml:space="preserve">        </w:t>
      </w:r>
      <w:r w:rsidRPr="00850845">
        <w:rPr>
          <w:b/>
          <w:bCs/>
        </w:rPr>
        <w:t>PDV</w:t>
      </w:r>
      <w:r>
        <w:rPr>
          <w:b/>
          <w:bCs/>
        </w:rPr>
        <w:t xml:space="preserve">: </w:t>
      </w:r>
      <w:r w:rsidRPr="00850845">
        <w:rPr>
          <w:b/>
          <w:bCs/>
        </w:rPr>
        <w:t>1.653,25 KM</w:t>
      </w:r>
    </w:p>
    <w:p w:rsidR="0097109F" w:rsidRPr="00850845" w:rsidRDefault="0097109F" w:rsidP="0097109F">
      <w:pPr>
        <w:tabs>
          <w:tab w:val="left" w:pos="6630"/>
        </w:tabs>
        <w:rPr>
          <w:b/>
          <w:bCs/>
        </w:rPr>
      </w:pPr>
      <w:r>
        <w:rPr>
          <w:b/>
          <w:bCs/>
        </w:rPr>
        <w:t xml:space="preserve">                                                     </w:t>
      </w:r>
      <w:r w:rsidRPr="00850845">
        <w:rPr>
          <w:b/>
          <w:bCs/>
        </w:rPr>
        <w:t>UKUPNO: 11.378,25 KM</w:t>
      </w:r>
    </w:p>
    <w:p w:rsidR="0097109F" w:rsidRPr="00850845" w:rsidRDefault="0097109F" w:rsidP="0097109F">
      <w:pPr>
        <w:jc w:val="center"/>
        <w:rPr>
          <w:b/>
          <w:bCs/>
        </w:rPr>
      </w:pPr>
      <w:r w:rsidRPr="00850845">
        <w:rPr>
          <w:b/>
          <w:bCs/>
        </w:rPr>
        <w:t>(jedanaesthiljadatristotinesedamdesetosam i  25/100 KM)</w:t>
      </w:r>
    </w:p>
    <w:p w:rsidR="0097109F" w:rsidRPr="00850845" w:rsidRDefault="0097109F" w:rsidP="0097109F">
      <w:pPr>
        <w:jc w:val="center"/>
        <w:rPr>
          <w:b/>
          <w:bCs/>
        </w:rPr>
      </w:pPr>
    </w:p>
    <w:p w:rsidR="0097109F" w:rsidRDefault="0097109F" w:rsidP="0097109F">
      <w:pPr>
        <w:rPr>
          <w:b/>
          <w:szCs w:val="24"/>
          <w:lang w:val="hr-HR"/>
        </w:rPr>
      </w:pPr>
    </w:p>
    <w:p w:rsidR="0097109F" w:rsidRPr="00920331" w:rsidRDefault="0097109F" w:rsidP="0097109F">
      <w:pPr>
        <w:jc w:val="center"/>
        <w:rPr>
          <w:b/>
          <w:color w:val="800000"/>
          <w:szCs w:val="24"/>
          <w:lang w:val="hr-HR"/>
        </w:rPr>
      </w:pPr>
      <w:r w:rsidRPr="00920331">
        <w:rPr>
          <w:b/>
          <w:szCs w:val="24"/>
          <w:lang w:val="hr-HR"/>
        </w:rPr>
        <w:t>Član 4.</w:t>
      </w:r>
    </w:p>
    <w:p w:rsidR="0097109F" w:rsidRDefault="0097109F" w:rsidP="0097109F">
      <w:pPr>
        <w:jc w:val="both"/>
        <w:rPr>
          <w:b/>
          <w:bCs/>
          <w:szCs w:val="24"/>
          <w:lang w:val="hr-HR"/>
        </w:rPr>
      </w:pPr>
    </w:p>
    <w:p w:rsidR="0097109F" w:rsidRDefault="0097109F" w:rsidP="0097109F">
      <w:pPr>
        <w:jc w:val="both"/>
        <w:rPr>
          <w:b/>
          <w:bCs/>
          <w:lang w:val="hr-HR"/>
        </w:rPr>
      </w:pPr>
      <w:r>
        <w:rPr>
          <w:b/>
          <w:bCs/>
          <w:lang w:val="hr-HR"/>
        </w:rPr>
        <w:t>Plaćanje će se izvršiti po završetku predviđenih radova, u roku od 30 (trideset) dana od dana dostavljanja fakture od strane izabranog ponuđača.</w:t>
      </w:r>
    </w:p>
    <w:p w:rsidR="0097109F" w:rsidRPr="0038515A" w:rsidRDefault="0097109F" w:rsidP="0097109F">
      <w:pPr>
        <w:jc w:val="both"/>
        <w:rPr>
          <w:lang w:val="hr-HR"/>
        </w:rPr>
      </w:pPr>
    </w:p>
    <w:p w:rsidR="0097109F" w:rsidRPr="00CE1135" w:rsidRDefault="0097109F" w:rsidP="0097109F">
      <w:pPr>
        <w:jc w:val="center"/>
        <w:rPr>
          <w:b/>
          <w:bCs/>
          <w:lang w:val="hr-HR"/>
        </w:rPr>
      </w:pPr>
      <w:r w:rsidRPr="00CE1135">
        <w:rPr>
          <w:b/>
          <w:bCs/>
          <w:lang w:val="hr-HR"/>
        </w:rPr>
        <w:t>Član 5.</w:t>
      </w:r>
    </w:p>
    <w:p w:rsidR="0097109F" w:rsidRDefault="0097109F" w:rsidP="0097109F">
      <w:pPr>
        <w:spacing w:before="60"/>
        <w:jc w:val="center"/>
        <w:rPr>
          <w:b/>
          <w:szCs w:val="24"/>
          <w:lang w:val="hr-HR"/>
        </w:rPr>
      </w:pPr>
    </w:p>
    <w:p w:rsidR="0097109F" w:rsidRDefault="0097109F" w:rsidP="0097109F">
      <w:pPr>
        <w:pStyle w:val="BodyText"/>
        <w:jc w:val="both"/>
      </w:pPr>
      <w:r w:rsidRPr="00831C5F">
        <w:t xml:space="preserve">Izvođač radova se obavezuje da će radove iz člana 1. ovog Ugovora izvršiti u roku od </w:t>
      </w:r>
      <w:r>
        <w:t xml:space="preserve">48 (četrdesetosam) sati </w:t>
      </w:r>
      <w:r w:rsidRPr="00831C5F">
        <w:t>od dana potpisivanja ugovora, što je u skladu sa uslovima iz Tenderske dok</w:t>
      </w:r>
      <w:r w:rsidR="00422C28">
        <w:t xml:space="preserve">umentacije i Ponudom broj: 47-22 od 06.12.2022. </w:t>
      </w:r>
      <w:r w:rsidRPr="00831C5F">
        <w:t>godine.</w:t>
      </w:r>
    </w:p>
    <w:p w:rsidR="0097109F" w:rsidRDefault="0097109F" w:rsidP="0097109F">
      <w:pPr>
        <w:pStyle w:val="BodyText"/>
        <w:jc w:val="both"/>
      </w:pPr>
    </w:p>
    <w:p w:rsidR="0097109F" w:rsidRPr="0038515A" w:rsidRDefault="0097109F" w:rsidP="0097109F">
      <w:pPr>
        <w:pStyle w:val="BodyText"/>
        <w:rPr>
          <w:b/>
          <w:bCs/>
        </w:rPr>
      </w:pPr>
      <w:r w:rsidRPr="0038515A">
        <w:rPr>
          <w:b/>
          <w:bCs/>
        </w:rPr>
        <w:t>Član 6.</w:t>
      </w:r>
    </w:p>
    <w:p w:rsidR="0097109F" w:rsidRDefault="0097109F" w:rsidP="0097109F">
      <w:pPr>
        <w:jc w:val="both"/>
        <w:rPr>
          <w:b/>
          <w:bCs/>
          <w:lang w:val="hr-HR"/>
        </w:rPr>
      </w:pPr>
    </w:p>
    <w:p w:rsidR="0097109F" w:rsidRDefault="0097109F" w:rsidP="0097109F">
      <w:pPr>
        <w:jc w:val="both"/>
        <w:rPr>
          <w:lang w:val="hr-HR"/>
        </w:rPr>
      </w:pPr>
      <w:r>
        <w:rPr>
          <w:b/>
          <w:bCs/>
          <w:lang w:val="hr-HR"/>
        </w:rPr>
        <w:t>Rokovi iz prethodnog člana se mogu produžiti:</w:t>
      </w:r>
    </w:p>
    <w:p w:rsidR="0097109F" w:rsidRDefault="0097109F" w:rsidP="0097109F">
      <w:pPr>
        <w:jc w:val="both"/>
        <w:rPr>
          <w:lang w:val="hr-HR"/>
        </w:rPr>
      </w:pPr>
      <w:r>
        <w:rPr>
          <w:lang w:val="hr-HR"/>
        </w:rPr>
        <w:t>* u slučaju više sile</w:t>
      </w:r>
    </w:p>
    <w:p w:rsidR="0097109F" w:rsidRDefault="0097109F" w:rsidP="0097109F">
      <w:pPr>
        <w:jc w:val="both"/>
        <w:rPr>
          <w:lang w:val="hr-HR"/>
        </w:rPr>
      </w:pPr>
      <w:r>
        <w:rPr>
          <w:lang w:val="hr-HR"/>
        </w:rPr>
        <w:t>* u slučaju neotklonjivih smetnji za izvođenje radova</w:t>
      </w:r>
    </w:p>
    <w:p w:rsidR="0097109F" w:rsidRDefault="0097109F" w:rsidP="0097109F">
      <w:pPr>
        <w:jc w:val="both"/>
        <w:rPr>
          <w:lang w:val="hr-HR"/>
        </w:rPr>
      </w:pPr>
    </w:p>
    <w:p w:rsidR="0097109F" w:rsidRDefault="0097109F" w:rsidP="0097109F">
      <w:pPr>
        <w:jc w:val="both"/>
        <w:rPr>
          <w:color w:val="000000"/>
          <w:lang w:val="bs-Latn-BA"/>
        </w:rPr>
      </w:pPr>
      <w:r w:rsidRPr="00F17321">
        <w:rPr>
          <w:color w:val="000000"/>
          <w:lang w:val="bs-Latn-BA"/>
        </w:rPr>
        <w:t xml:space="preserve">Pod višom silom se podrazumjeva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97109F" w:rsidRDefault="0097109F" w:rsidP="0097109F">
      <w:pPr>
        <w:jc w:val="both"/>
        <w:rPr>
          <w:lang w:val="hr-HR"/>
        </w:rPr>
      </w:pPr>
    </w:p>
    <w:p w:rsidR="0097109F" w:rsidRDefault="0097109F" w:rsidP="0097109F">
      <w:pPr>
        <w:jc w:val="both"/>
        <w:rPr>
          <w:lang w:val="hr-HR"/>
        </w:rPr>
      </w:pPr>
      <w:r>
        <w:rPr>
          <w:lang w:val="hr-HR"/>
        </w:rPr>
        <w:t>Postojanje vanrednih okolnosti iz prethodnog stava utvrđuju ugovorne strane i to na pismeni zahtjev Izvođača u roku od 48 (četrdesetosam) sati od momenta njihovog nastupanja.</w:t>
      </w:r>
    </w:p>
    <w:p w:rsidR="0097109F" w:rsidRDefault="0097109F" w:rsidP="0097109F">
      <w:pPr>
        <w:rPr>
          <w:b/>
          <w:bCs/>
          <w:lang w:val="hr-HR"/>
        </w:rPr>
      </w:pPr>
    </w:p>
    <w:p w:rsidR="0097109F" w:rsidRDefault="0097109F" w:rsidP="0097109F">
      <w:pPr>
        <w:jc w:val="center"/>
        <w:rPr>
          <w:b/>
          <w:bCs/>
          <w:lang w:val="hr-HR"/>
        </w:rPr>
      </w:pPr>
      <w:r>
        <w:rPr>
          <w:b/>
          <w:bCs/>
          <w:lang w:val="hr-HR"/>
        </w:rPr>
        <w:t>Član 7.</w:t>
      </w:r>
    </w:p>
    <w:p w:rsidR="0097109F" w:rsidRDefault="0097109F" w:rsidP="0097109F">
      <w:pPr>
        <w:jc w:val="center"/>
        <w:rPr>
          <w:color w:val="000000"/>
        </w:rPr>
      </w:pPr>
    </w:p>
    <w:p w:rsidR="0097109F" w:rsidRPr="003B5E83" w:rsidRDefault="0097109F" w:rsidP="0097109F">
      <w:pPr>
        <w:jc w:val="both"/>
        <w:rPr>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97109F" w:rsidRDefault="0097109F" w:rsidP="0097109F">
      <w:pPr>
        <w:jc w:val="center"/>
        <w:rPr>
          <w:b/>
          <w:lang w:val="hr-HR"/>
        </w:rPr>
      </w:pPr>
    </w:p>
    <w:p w:rsidR="0097109F" w:rsidRDefault="0097109F" w:rsidP="0097109F">
      <w:pPr>
        <w:jc w:val="center"/>
        <w:rPr>
          <w:b/>
          <w:lang w:val="hr-HR"/>
        </w:rPr>
      </w:pPr>
    </w:p>
    <w:p w:rsidR="00422C28" w:rsidRDefault="00422C28" w:rsidP="0097109F">
      <w:pPr>
        <w:jc w:val="center"/>
        <w:rPr>
          <w:b/>
          <w:lang w:val="hr-HR"/>
        </w:rPr>
      </w:pPr>
    </w:p>
    <w:p w:rsidR="00422C28" w:rsidRDefault="00422C28" w:rsidP="0097109F">
      <w:pPr>
        <w:jc w:val="center"/>
        <w:rPr>
          <w:b/>
          <w:lang w:val="hr-HR"/>
        </w:rPr>
      </w:pPr>
    </w:p>
    <w:p w:rsidR="00422C28" w:rsidRDefault="00422C28" w:rsidP="0097109F">
      <w:pPr>
        <w:jc w:val="center"/>
        <w:rPr>
          <w:b/>
          <w:lang w:val="hr-HR"/>
        </w:rPr>
      </w:pPr>
    </w:p>
    <w:p w:rsidR="00422C28" w:rsidRDefault="00422C28" w:rsidP="0097109F">
      <w:pPr>
        <w:jc w:val="center"/>
        <w:rPr>
          <w:b/>
          <w:lang w:val="hr-HR"/>
        </w:rPr>
      </w:pPr>
    </w:p>
    <w:p w:rsidR="00422C28" w:rsidRDefault="00422C28" w:rsidP="0097109F">
      <w:pPr>
        <w:jc w:val="center"/>
        <w:rPr>
          <w:b/>
          <w:lang w:val="hr-HR"/>
        </w:rPr>
      </w:pPr>
    </w:p>
    <w:p w:rsidR="00422C28" w:rsidRDefault="00422C28" w:rsidP="0097109F">
      <w:pPr>
        <w:jc w:val="center"/>
        <w:rPr>
          <w:b/>
          <w:lang w:val="hr-HR"/>
        </w:rPr>
      </w:pPr>
    </w:p>
    <w:p w:rsidR="0097109F" w:rsidRDefault="0097109F" w:rsidP="0097109F">
      <w:pPr>
        <w:jc w:val="center"/>
        <w:rPr>
          <w:b/>
          <w:lang w:val="hr-HR"/>
        </w:rPr>
      </w:pPr>
    </w:p>
    <w:p w:rsidR="0097109F" w:rsidRDefault="0097109F" w:rsidP="0097109F">
      <w:pPr>
        <w:jc w:val="center"/>
        <w:rPr>
          <w:b/>
          <w:lang w:val="hr-HR"/>
        </w:rPr>
      </w:pPr>
      <w:r>
        <w:rPr>
          <w:b/>
          <w:lang w:val="hr-HR"/>
        </w:rPr>
        <w:t>Član 8.</w:t>
      </w:r>
    </w:p>
    <w:p w:rsidR="0097109F" w:rsidRDefault="0097109F" w:rsidP="0097109F">
      <w:pPr>
        <w:rPr>
          <w:lang w:val="hr-HR"/>
        </w:rPr>
      </w:pPr>
    </w:p>
    <w:p w:rsidR="0097109F" w:rsidRDefault="0097109F" w:rsidP="0097109F">
      <w:pPr>
        <w:jc w:val="both"/>
        <w:rPr>
          <w:color w:val="000000"/>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97109F" w:rsidRDefault="0097109F" w:rsidP="0097109F">
      <w:pPr>
        <w:rPr>
          <w:color w:val="000000"/>
          <w:lang w:val="hr-HR"/>
        </w:rPr>
      </w:pPr>
    </w:p>
    <w:p w:rsidR="0097109F" w:rsidRDefault="0097109F" w:rsidP="0097109F">
      <w:pPr>
        <w:rPr>
          <w:color w:val="000000"/>
          <w:lang w:val="hr-HR"/>
        </w:rPr>
      </w:pPr>
    </w:p>
    <w:p w:rsidR="0097109F" w:rsidRDefault="0097109F" w:rsidP="0097109F">
      <w:pPr>
        <w:jc w:val="center"/>
        <w:rPr>
          <w:b/>
          <w:lang w:val="hr-HR"/>
        </w:rPr>
      </w:pPr>
      <w:r>
        <w:rPr>
          <w:b/>
          <w:lang w:val="hr-HR"/>
        </w:rPr>
        <w:t>Član 9.</w:t>
      </w:r>
    </w:p>
    <w:p w:rsidR="0097109F" w:rsidRDefault="0097109F" w:rsidP="0097109F">
      <w:pPr>
        <w:jc w:val="center"/>
      </w:pPr>
    </w:p>
    <w:p w:rsidR="0097109F" w:rsidRDefault="0097109F" w:rsidP="00422C28">
      <w:pPr>
        <w:jc w:val="both"/>
        <w:rPr>
          <w:lang w:val="bs-Latn-BA"/>
        </w:rPr>
      </w:pPr>
      <w:r w:rsidRPr="00831C5F">
        <w:t>Izvođ</w:t>
      </w:r>
      <w:r w:rsidRPr="00831C5F">
        <w:rPr>
          <w:lang w:val="bs-Latn-BA"/>
        </w:rPr>
        <w:t>ač garantuje za izvedene radove u roku od 24 (dvadesetčetiri) mjeseca, računajući od dana primopredaje radova, a</w:t>
      </w:r>
      <w:r w:rsidRPr="00831C5F">
        <w:t xml:space="preserve"> što je u skladu sa uslovima iz Tenderske doku</w:t>
      </w:r>
      <w:r w:rsidR="00422C28">
        <w:t xml:space="preserve">mentacije i Ponudom broj 47-22 od 06.12.2022. </w:t>
      </w:r>
      <w:r w:rsidRPr="00831C5F">
        <w:t>godine.</w:t>
      </w:r>
      <w:r w:rsidRPr="00831C5F">
        <w:rPr>
          <w:lang w:val="bs-Latn-BA"/>
        </w:rPr>
        <w:t xml:space="preserve"> Garancija se odnosi na izvedene radove.</w:t>
      </w:r>
    </w:p>
    <w:p w:rsidR="00422C28" w:rsidRPr="00422C28" w:rsidRDefault="00422C28" w:rsidP="00422C28">
      <w:pPr>
        <w:jc w:val="both"/>
        <w:rPr>
          <w:color w:val="FF0000"/>
          <w:lang w:val="bs-Latn-BA"/>
        </w:rPr>
      </w:pPr>
    </w:p>
    <w:p w:rsidR="0097109F" w:rsidRDefault="0097109F" w:rsidP="0097109F">
      <w:pPr>
        <w:rPr>
          <w:lang w:val="bs-Latn-BA"/>
        </w:rPr>
      </w:pPr>
    </w:p>
    <w:p w:rsidR="0097109F" w:rsidRDefault="0097109F" w:rsidP="0097109F">
      <w:pPr>
        <w:spacing w:before="60"/>
        <w:jc w:val="center"/>
        <w:rPr>
          <w:b/>
          <w:lang w:val="hr-HR"/>
        </w:rPr>
      </w:pPr>
      <w:r>
        <w:rPr>
          <w:b/>
          <w:lang w:val="hr-HR"/>
        </w:rPr>
        <w:t>Član 10.</w:t>
      </w:r>
    </w:p>
    <w:p w:rsidR="0097109F" w:rsidRDefault="0097109F" w:rsidP="0097109F">
      <w:pPr>
        <w:spacing w:before="60"/>
        <w:jc w:val="center"/>
        <w:rPr>
          <w:b/>
          <w:lang w:val="hr-HR"/>
        </w:rPr>
      </w:pPr>
    </w:p>
    <w:p w:rsidR="0097109F" w:rsidRDefault="0097109F" w:rsidP="0097109F">
      <w:pPr>
        <w:spacing w:before="60"/>
        <w:jc w:val="center"/>
        <w:rPr>
          <w:b/>
          <w:lang w:val="hr-HR"/>
        </w:rPr>
      </w:pPr>
    </w:p>
    <w:p w:rsidR="0097109F" w:rsidRDefault="0097109F" w:rsidP="0097109F">
      <w:pPr>
        <w:rPr>
          <w:lang w:val="bs-Latn-BA"/>
        </w:rPr>
      </w:pPr>
      <w:r>
        <w:rPr>
          <w:lang w:val="bs-Latn-BA"/>
        </w:rPr>
        <w:t>Sastavni dio Ugovora čine:</w:t>
      </w:r>
    </w:p>
    <w:p w:rsidR="0097109F" w:rsidRDefault="0097109F" w:rsidP="0097109F">
      <w:pPr>
        <w:rPr>
          <w:lang w:val="bs-Latn-BA"/>
        </w:rPr>
      </w:pPr>
    </w:p>
    <w:p w:rsidR="0097109F" w:rsidRDefault="0097109F" w:rsidP="0097109F">
      <w:pPr>
        <w:rPr>
          <w:lang w:val="bs-Latn-BA"/>
        </w:rPr>
      </w:pPr>
    </w:p>
    <w:p w:rsidR="00422C28" w:rsidRDefault="0097109F" w:rsidP="0097109F">
      <w:pPr>
        <w:rPr>
          <w:lang w:val="hr-HR"/>
        </w:rPr>
      </w:pPr>
      <w:r>
        <w:rPr>
          <w:lang w:val="bs-Latn-BA"/>
        </w:rPr>
        <w:t>* Predmjer i predračun radova u skladu sa prihvaćenom Ponudom Izvođača, broj:</w:t>
      </w:r>
      <w:r w:rsidR="00422C28">
        <w:rPr>
          <w:lang w:val="bs-Latn-BA"/>
        </w:rPr>
        <w:t xml:space="preserve"> 47-22</w:t>
      </w:r>
      <w:r>
        <w:rPr>
          <w:lang w:val="bs-Latn-BA"/>
        </w:rPr>
        <w:t xml:space="preserve"> </w:t>
      </w:r>
      <w:r w:rsidR="00422C28">
        <w:rPr>
          <w:lang w:val="hr-HR"/>
        </w:rPr>
        <w:t xml:space="preserve">od     </w:t>
      </w:r>
    </w:p>
    <w:p w:rsidR="0097109F" w:rsidRDefault="00422C28" w:rsidP="0097109F">
      <w:pPr>
        <w:rPr>
          <w:lang w:val="hr-HR"/>
        </w:rPr>
      </w:pPr>
      <w:r>
        <w:rPr>
          <w:lang w:val="hr-HR"/>
        </w:rPr>
        <w:t xml:space="preserve">   06.12.2022. </w:t>
      </w:r>
      <w:r w:rsidR="0097109F">
        <w:rPr>
          <w:lang w:val="hr-HR"/>
        </w:rPr>
        <w:t>godine,</w:t>
      </w:r>
    </w:p>
    <w:p w:rsidR="0097109F" w:rsidRDefault="0097109F" w:rsidP="0097109F">
      <w:pPr>
        <w:rPr>
          <w:lang w:val="hr-HR"/>
        </w:rPr>
      </w:pPr>
      <w:r>
        <w:rPr>
          <w:lang w:val="hr-HR"/>
        </w:rPr>
        <w:t>*</w:t>
      </w:r>
      <w:r w:rsidR="00422C28">
        <w:rPr>
          <w:lang w:val="hr-HR"/>
        </w:rPr>
        <w:t xml:space="preserve"> </w:t>
      </w:r>
      <w:r>
        <w:rPr>
          <w:lang w:val="hr-HR"/>
        </w:rPr>
        <w:t>Opći i posebni uslovi,</w:t>
      </w:r>
    </w:p>
    <w:p w:rsidR="0097109F" w:rsidRPr="00B461E1" w:rsidRDefault="0097109F" w:rsidP="0097109F">
      <w:pPr>
        <w:rPr>
          <w:lang w:val="bs-Latn-BA"/>
        </w:rPr>
      </w:pPr>
      <w:r w:rsidRPr="00B461E1">
        <w:rPr>
          <w:lang w:val="bs-Latn-BA"/>
        </w:rPr>
        <w:t>* Obrazac za dostavljanje ponude,</w:t>
      </w:r>
    </w:p>
    <w:p w:rsidR="0097109F" w:rsidRPr="00B461E1" w:rsidRDefault="0097109F" w:rsidP="0097109F">
      <w:pPr>
        <w:rPr>
          <w:lang w:val="bs-Latn-BA"/>
        </w:rPr>
      </w:pPr>
      <w:r w:rsidRPr="00B461E1">
        <w:rPr>
          <w:lang w:val="bs-Latn-BA"/>
        </w:rPr>
        <w:t>* Obrazac za cijenu ponude,</w:t>
      </w:r>
    </w:p>
    <w:p w:rsidR="0097109F" w:rsidRDefault="00422C28" w:rsidP="0097109F">
      <w:pPr>
        <w:jc w:val="both"/>
        <w:rPr>
          <w:lang w:val="bs-Latn-BA"/>
        </w:rPr>
      </w:pPr>
      <w:r>
        <w:rPr>
          <w:lang w:val="bs-Latn-BA"/>
        </w:rPr>
        <w:t>* Izjava o prihvatanju načina plaćanja</w:t>
      </w:r>
    </w:p>
    <w:p w:rsidR="00422C28" w:rsidRDefault="00422C28" w:rsidP="0097109F">
      <w:pPr>
        <w:jc w:val="both"/>
        <w:rPr>
          <w:lang w:val="bs-Latn-BA"/>
        </w:rPr>
      </w:pPr>
      <w:r>
        <w:rPr>
          <w:lang w:val="bs-Latn-BA"/>
        </w:rPr>
        <w:t>* Izjava o prihvatanju roka za izvođenje radova</w:t>
      </w:r>
    </w:p>
    <w:p w:rsidR="00422C28" w:rsidRDefault="00422C28" w:rsidP="0097109F">
      <w:pPr>
        <w:jc w:val="both"/>
        <w:rPr>
          <w:lang w:val="bs-Latn-BA"/>
        </w:rPr>
      </w:pPr>
      <w:r>
        <w:rPr>
          <w:lang w:val="bs-Latn-BA"/>
        </w:rPr>
        <w:t>* Izjava o prihvatanju svih uslova propisanih u tenderskoj dokumentaciji</w:t>
      </w:r>
    </w:p>
    <w:p w:rsidR="00422C28" w:rsidRDefault="00422C28" w:rsidP="0097109F">
      <w:pPr>
        <w:jc w:val="both"/>
        <w:rPr>
          <w:lang w:val="bs-Latn-BA"/>
        </w:rPr>
      </w:pPr>
      <w:r>
        <w:rPr>
          <w:lang w:val="bs-Latn-BA"/>
        </w:rPr>
        <w:t>* Izjava o nepromjenljivosti cijene za vrijeme trajanja ugovora</w:t>
      </w:r>
    </w:p>
    <w:p w:rsidR="00422C28" w:rsidRDefault="00422C28" w:rsidP="0097109F">
      <w:pPr>
        <w:jc w:val="both"/>
        <w:rPr>
          <w:lang w:val="bs-Latn-BA"/>
        </w:rPr>
      </w:pPr>
      <w:r>
        <w:rPr>
          <w:lang w:val="bs-Latn-BA"/>
        </w:rPr>
        <w:t>* Izjava o ugradnji materijala</w:t>
      </w:r>
    </w:p>
    <w:p w:rsidR="00422C28" w:rsidRDefault="00422C28" w:rsidP="0097109F">
      <w:pPr>
        <w:jc w:val="both"/>
        <w:rPr>
          <w:lang w:val="hr-HR"/>
        </w:rPr>
      </w:pPr>
      <w:r>
        <w:rPr>
          <w:lang w:val="bs-Latn-BA"/>
        </w:rPr>
        <w:t>* Izjava o garanciji na izvedene radove</w:t>
      </w:r>
    </w:p>
    <w:p w:rsidR="0097109F" w:rsidRDefault="0097109F" w:rsidP="0097109F">
      <w:pPr>
        <w:jc w:val="both"/>
        <w:rPr>
          <w:lang w:val="hr-HR"/>
        </w:rPr>
      </w:pPr>
    </w:p>
    <w:p w:rsidR="0097109F" w:rsidRDefault="0097109F" w:rsidP="0097109F">
      <w:pPr>
        <w:jc w:val="both"/>
        <w:rPr>
          <w:lang w:val="hr-HR"/>
        </w:rPr>
      </w:pPr>
    </w:p>
    <w:p w:rsidR="0097109F" w:rsidRDefault="0097109F" w:rsidP="0097109F">
      <w:pPr>
        <w:spacing w:before="60"/>
        <w:jc w:val="center"/>
        <w:rPr>
          <w:b/>
          <w:lang w:val="hr-HR"/>
        </w:rPr>
      </w:pPr>
      <w:r>
        <w:rPr>
          <w:b/>
          <w:lang w:val="hr-HR"/>
        </w:rPr>
        <w:t>Član 11.</w:t>
      </w:r>
    </w:p>
    <w:p w:rsidR="0097109F" w:rsidRDefault="0097109F" w:rsidP="0097109F">
      <w:pPr>
        <w:spacing w:before="60"/>
        <w:rPr>
          <w:color w:val="000000"/>
        </w:rPr>
      </w:pPr>
    </w:p>
    <w:p w:rsidR="0097109F" w:rsidRDefault="0097109F" w:rsidP="0097109F">
      <w:pPr>
        <w:jc w:val="both"/>
        <w:rPr>
          <w:lang w:val="bs-Latn-BA"/>
        </w:rPr>
      </w:pPr>
      <w:r>
        <w:t>U slučaju da se prilikom tumačenja ovog Ugovora pojave neuskla</w:t>
      </w:r>
      <w:r>
        <w:rPr>
          <w:lang w:val="bs-Latn-BA"/>
        </w:rPr>
        <w:t>đenosti dokumenata datih u prilogu ovog Ugovora, odredbe Posebnih ugovornih uslova imaju prvenstvo nad Općim ugovornim uslovima, a u tehničkim pitanjima prvenstvo imaju posebni tehnički uslovi nad općim tehničkim uslovima. U slučaju neusklađenosti odredaba Osnovnog ugovora i posebnih ugovornih uslova, prvenstvo imaju odredbe Osnovnog ugovora.</w:t>
      </w:r>
    </w:p>
    <w:p w:rsidR="0097109F" w:rsidRDefault="0097109F" w:rsidP="0097109F">
      <w:pPr>
        <w:rPr>
          <w:lang w:val="hr-HR"/>
        </w:rPr>
      </w:pPr>
      <w:r>
        <w:rPr>
          <w:lang w:val="bs-Latn-BA"/>
        </w:rPr>
        <w:t xml:space="preserve">          </w:t>
      </w:r>
      <w:r>
        <w:rPr>
          <w:lang w:val="hr-HR"/>
        </w:rPr>
        <w:t xml:space="preserve">   </w:t>
      </w:r>
    </w:p>
    <w:p w:rsidR="0097109F" w:rsidRDefault="0097109F" w:rsidP="0097109F">
      <w:pPr>
        <w:rPr>
          <w:lang w:val="hr-HR"/>
        </w:rPr>
      </w:pPr>
    </w:p>
    <w:p w:rsidR="0097109F" w:rsidRDefault="0097109F" w:rsidP="0097109F">
      <w:pPr>
        <w:rPr>
          <w:lang w:val="hr-HR"/>
        </w:rPr>
      </w:pPr>
    </w:p>
    <w:p w:rsidR="0097109F" w:rsidRDefault="0097109F" w:rsidP="0097109F">
      <w:pPr>
        <w:rPr>
          <w:lang w:val="hr-HR"/>
        </w:rPr>
      </w:pPr>
    </w:p>
    <w:p w:rsidR="0097109F" w:rsidRDefault="0097109F" w:rsidP="0097109F">
      <w:pPr>
        <w:rPr>
          <w:lang w:val="hr-HR"/>
        </w:rPr>
      </w:pPr>
    </w:p>
    <w:p w:rsidR="0097109F" w:rsidRDefault="0097109F" w:rsidP="0097109F">
      <w:pPr>
        <w:rPr>
          <w:lang w:val="hr-HR"/>
        </w:rPr>
      </w:pPr>
    </w:p>
    <w:p w:rsidR="0097109F" w:rsidRDefault="0097109F" w:rsidP="0097109F">
      <w:pPr>
        <w:rPr>
          <w:lang w:val="hr-HR"/>
        </w:rPr>
      </w:pPr>
    </w:p>
    <w:p w:rsidR="0097109F" w:rsidRDefault="0097109F" w:rsidP="0097109F">
      <w:pPr>
        <w:rPr>
          <w:lang w:val="hr-HR"/>
        </w:rPr>
      </w:pPr>
    </w:p>
    <w:p w:rsidR="0097109F" w:rsidRDefault="0097109F" w:rsidP="0097109F">
      <w:pPr>
        <w:rPr>
          <w:b/>
          <w:lang w:val="hr-HR"/>
        </w:rPr>
      </w:pPr>
    </w:p>
    <w:p w:rsidR="0097109F" w:rsidRDefault="0097109F" w:rsidP="0097109F">
      <w:pPr>
        <w:jc w:val="center"/>
        <w:rPr>
          <w:b/>
          <w:lang w:val="hr-HR"/>
        </w:rPr>
      </w:pPr>
      <w:r>
        <w:rPr>
          <w:b/>
          <w:lang w:val="hr-HR"/>
        </w:rPr>
        <w:t>Član 12.</w:t>
      </w:r>
    </w:p>
    <w:p w:rsidR="0097109F" w:rsidRDefault="0097109F" w:rsidP="0097109F">
      <w:pPr>
        <w:jc w:val="center"/>
        <w:rPr>
          <w:b/>
          <w:lang w:val="hr-HR"/>
        </w:rPr>
      </w:pPr>
    </w:p>
    <w:p w:rsidR="0097109F" w:rsidRDefault="0097109F" w:rsidP="0097109F">
      <w:pPr>
        <w:jc w:val="both"/>
        <w:rPr>
          <w:lang w:val="hr-HR"/>
        </w:rPr>
      </w:pPr>
      <w:r>
        <w:rPr>
          <w:lang w:val="hr-HR"/>
        </w:rPr>
        <w:t>Na odnose između ugovornih strana koji nisu regulisani ovim ugovorom, primjenjuju se odgovarajuće odredbe Zakona o obligacionim odnosima.</w:t>
      </w:r>
    </w:p>
    <w:p w:rsidR="0097109F" w:rsidRDefault="0097109F" w:rsidP="0097109F">
      <w:pPr>
        <w:rPr>
          <w:b/>
          <w:lang w:val="hr-HR"/>
        </w:rPr>
      </w:pPr>
    </w:p>
    <w:p w:rsidR="0097109F" w:rsidRDefault="0097109F" w:rsidP="0097109F">
      <w:pPr>
        <w:ind w:left="432"/>
        <w:rPr>
          <w:b/>
          <w:lang w:val="hr-HR"/>
        </w:rPr>
      </w:pPr>
    </w:p>
    <w:p w:rsidR="0097109F" w:rsidRDefault="0097109F" w:rsidP="0097109F">
      <w:pPr>
        <w:jc w:val="center"/>
        <w:rPr>
          <w:b/>
          <w:lang w:val="hr-HR"/>
        </w:rPr>
      </w:pPr>
      <w:r>
        <w:rPr>
          <w:b/>
          <w:lang w:val="hr-HR"/>
        </w:rPr>
        <w:t>Član 13.</w:t>
      </w:r>
    </w:p>
    <w:p w:rsidR="0097109F" w:rsidRDefault="0097109F" w:rsidP="0097109F">
      <w:pPr>
        <w:jc w:val="center"/>
        <w:rPr>
          <w:lang w:val="hr-HR"/>
        </w:rPr>
      </w:pPr>
    </w:p>
    <w:p w:rsidR="0097109F" w:rsidRDefault="0097109F" w:rsidP="0097109F">
      <w:pPr>
        <w:jc w:val="both"/>
        <w:rPr>
          <w:lang w:val="hr-HR"/>
        </w:rPr>
      </w:pPr>
      <w:r>
        <w:rPr>
          <w:lang w:val="hr-HR"/>
        </w:rPr>
        <w:t>Sve eventualne sporove ugovorne strane će rješavati sporazumno, u duhu dobrih poslovnih običaja, a ukoliko se ne postigne saglasnost nadležan je Općinski sud u Sarajevu.</w:t>
      </w:r>
    </w:p>
    <w:p w:rsidR="0097109F" w:rsidRDefault="0097109F" w:rsidP="0097109F">
      <w:pPr>
        <w:jc w:val="both"/>
        <w:rPr>
          <w:lang w:val="hr-HR"/>
        </w:rPr>
      </w:pPr>
    </w:p>
    <w:p w:rsidR="0097109F" w:rsidRDefault="0097109F" w:rsidP="0097109F">
      <w:pPr>
        <w:jc w:val="center"/>
        <w:rPr>
          <w:b/>
          <w:lang w:val="hr-HR"/>
        </w:rPr>
      </w:pPr>
    </w:p>
    <w:p w:rsidR="0097109F" w:rsidRDefault="0097109F" w:rsidP="0097109F">
      <w:pPr>
        <w:jc w:val="center"/>
        <w:rPr>
          <w:b/>
          <w:lang w:val="hr-HR"/>
        </w:rPr>
      </w:pPr>
      <w:r>
        <w:rPr>
          <w:b/>
          <w:lang w:val="hr-HR"/>
        </w:rPr>
        <w:t>Član 14.</w:t>
      </w:r>
    </w:p>
    <w:p w:rsidR="0097109F" w:rsidRDefault="0097109F" w:rsidP="0097109F">
      <w:pPr>
        <w:jc w:val="center"/>
        <w:rPr>
          <w:b/>
          <w:lang w:val="hr-HR"/>
        </w:rPr>
      </w:pPr>
    </w:p>
    <w:p w:rsidR="0097109F" w:rsidRDefault="0097109F" w:rsidP="0097109F">
      <w:pPr>
        <w:jc w:val="both"/>
        <w:rPr>
          <w:lang w:val="hr-HR"/>
        </w:rPr>
      </w:pPr>
      <w:r>
        <w:rPr>
          <w:lang w:val="hr-HR"/>
        </w:rPr>
        <w:t>Ugovor je sačinjen u 6 (šest) istovjetnih primjeraka, od kojih Ugovornom organu Općini Stari Grad Sarajevo pripadaju 4 (četiri), a Izvođaču radova 2 (dva ) primjerka.</w:t>
      </w:r>
    </w:p>
    <w:p w:rsidR="0097109F" w:rsidRDefault="0097109F" w:rsidP="0097109F">
      <w:pPr>
        <w:jc w:val="both"/>
        <w:rPr>
          <w:lang w:val="hr-HR"/>
        </w:rPr>
      </w:pPr>
    </w:p>
    <w:p w:rsidR="0097109F" w:rsidRDefault="0097109F" w:rsidP="0097109F">
      <w:pPr>
        <w:jc w:val="both"/>
        <w:rPr>
          <w:lang w:val="hr-HR"/>
        </w:rPr>
      </w:pPr>
    </w:p>
    <w:p w:rsidR="00422C28" w:rsidRDefault="00422C28" w:rsidP="0097109F">
      <w:pPr>
        <w:jc w:val="both"/>
        <w:rPr>
          <w:lang w:val="hr-HR"/>
        </w:rPr>
      </w:pPr>
    </w:p>
    <w:p w:rsidR="00422C28" w:rsidRDefault="00422C28" w:rsidP="0097109F">
      <w:pPr>
        <w:jc w:val="both"/>
        <w:rPr>
          <w:lang w:val="hr-HR"/>
        </w:rPr>
      </w:pPr>
    </w:p>
    <w:p w:rsidR="00422C28" w:rsidRDefault="00422C28" w:rsidP="0097109F">
      <w:pPr>
        <w:jc w:val="both"/>
        <w:rPr>
          <w:lang w:val="hr-HR"/>
        </w:rPr>
      </w:pPr>
    </w:p>
    <w:p w:rsidR="0097109F" w:rsidRPr="004464C4" w:rsidRDefault="0097109F" w:rsidP="0097109F">
      <w:pPr>
        <w:jc w:val="both"/>
      </w:pPr>
      <w:r>
        <w:rPr>
          <w:lang w:val="hr-HR"/>
        </w:rPr>
        <w:t>Zasnovanost ugovora na zakonu potvrđuju:</w:t>
      </w:r>
    </w:p>
    <w:p w:rsidR="0097109F" w:rsidRDefault="0097109F" w:rsidP="0097109F">
      <w:pPr>
        <w:jc w:val="both"/>
        <w:rPr>
          <w:lang w:val="hr-HR"/>
        </w:rPr>
      </w:pPr>
      <w:r>
        <w:rPr>
          <w:lang w:val="hr-HR"/>
        </w:rPr>
        <w:t>Tarik Aščić, stručni saradnik za javne nabavke</w:t>
      </w:r>
    </w:p>
    <w:p w:rsidR="0097109F" w:rsidRDefault="0097109F" w:rsidP="0097109F">
      <w:pPr>
        <w:jc w:val="both"/>
      </w:pPr>
    </w:p>
    <w:p w:rsidR="0097109F" w:rsidRDefault="0097109F" w:rsidP="0097109F">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97109F" w:rsidRPr="00211204" w:rsidRDefault="0097109F" w:rsidP="0097109F">
      <w:pPr>
        <w:jc w:val="both"/>
        <w:rPr>
          <w:b/>
          <w:bCs/>
        </w:rPr>
      </w:pPr>
      <w:r w:rsidRPr="00211204">
        <w:rPr>
          <w:b/>
          <w:bCs/>
        </w:rPr>
        <w:t>predsjednik Komisije za javne nabavke</w:t>
      </w:r>
    </w:p>
    <w:p w:rsidR="0097109F" w:rsidRDefault="0097109F" w:rsidP="0097109F">
      <w:pPr>
        <w:jc w:val="both"/>
        <w:rPr>
          <w:lang w:val="hr-HR"/>
        </w:rPr>
      </w:pPr>
    </w:p>
    <w:p w:rsidR="0097109F" w:rsidRDefault="0097109F" w:rsidP="0097109F">
      <w:pPr>
        <w:jc w:val="both"/>
        <w:rPr>
          <w:lang w:val="hr-HR"/>
        </w:rPr>
      </w:pPr>
    </w:p>
    <w:p w:rsidR="0097109F" w:rsidRDefault="0097109F" w:rsidP="0097109F">
      <w:pPr>
        <w:jc w:val="both"/>
        <w:rPr>
          <w:lang w:val="hr-HR"/>
        </w:rPr>
      </w:pPr>
    </w:p>
    <w:p w:rsidR="0097109F" w:rsidRDefault="0097109F" w:rsidP="0097109F">
      <w:pPr>
        <w:jc w:val="both"/>
        <w:rPr>
          <w:b/>
          <w:bCs/>
          <w:lang w:val="hr-HR"/>
        </w:rPr>
      </w:pPr>
    </w:p>
    <w:p w:rsidR="0097109F" w:rsidRDefault="009649E8" w:rsidP="0097109F">
      <w:pPr>
        <w:jc w:val="both"/>
        <w:rPr>
          <w:b/>
          <w:bCs/>
          <w:lang w:val="hr-HR"/>
        </w:rPr>
      </w:pPr>
      <w:r>
        <w:rPr>
          <w:b/>
          <w:kern w:val="0"/>
          <w:szCs w:val="24"/>
          <w:lang w:val="hr-HR"/>
        </w:rPr>
        <w:t>Obrtnička djelatnost</w:t>
      </w:r>
      <w:r w:rsidRPr="00B67B66">
        <w:rPr>
          <w:b/>
          <w:kern w:val="0"/>
          <w:szCs w:val="24"/>
          <w:lang w:val="hr-HR"/>
        </w:rPr>
        <w:t xml:space="preserve"> „SARAY BUILDING“</w:t>
      </w:r>
      <w:r>
        <w:rPr>
          <w:b/>
          <w:bCs/>
          <w:lang w:val="hr-HR"/>
        </w:rPr>
        <w:tab/>
        <w:t xml:space="preserve">                </w:t>
      </w:r>
      <w:r w:rsidR="0097109F">
        <w:rPr>
          <w:b/>
          <w:bCs/>
          <w:lang w:val="hr-HR"/>
        </w:rPr>
        <w:t>OPĆINSKI NAČELNIK</w:t>
      </w:r>
    </w:p>
    <w:p w:rsidR="0097109F" w:rsidRDefault="0097109F" w:rsidP="0097109F">
      <w:pPr>
        <w:jc w:val="both"/>
        <w:rPr>
          <w:b/>
          <w:bCs/>
          <w:lang w:val="hr-HR"/>
        </w:rPr>
      </w:pPr>
    </w:p>
    <w:p w:rsidR="0097109F" w:rsidRDefault="009649E8" w:rsidP="0097109F">
      <w:pPr>
        <w:jc w:val="both"/>
        <w:rPr>
          <w:lang w:val="hr-HR"/>
        </w:rPr>
      </w:pPr>
      <w:r>
        <w:rPr>
          <w:b/>
          <w:bCs/>
          <w:lang w:val="hr-HR"/>
        </w:rPr>
        <w:t xml:space="preserve">                    Damir Kalender                                                   </w:t>
      </w:r>
      <w:r w:rsidR="0097109F">
        <w:rPr>
          <w:b/>
          <w:bCs/>
          <w:lang w:val="hr-HR"/>
        </w:rPr>
        <w:t>mr. Ibrahim Hadžibajrić</w:t>
      </w:r>
    </w:p>
    <w:p w:rsidR="0097109F" w:rsidRDefault="0097109F" w:rsidP="0097109F">
      <w:pPr>
        <w:jc w:val="both"/>
        <w:rPr>
          <w:lang w:val="hr-HR"/>
        </w:rPr>
      </w:pPr>
    </w:p>
    <w:p w:rsidR="0097109F" w:rsidRDefault="0097109F" w:rsidP="0097109F">
      <w:pPr>
        <w:jc w:val="both"/>
        <w:rPr>
          <w:lang w:val="hr-HR"/>
        </w:rPr>
      </w:pPr>
    </w:p>
    <w:p w:rsidR="009649E8" w:rsidRDefault="009649E8" w:rsidP="0097109F">
      <w:pPr>
        <w:jc w:val="both"/>
        <w:rPr>
          <w:lang w:val="hr-HR"/>
        </w:rPr>
      </w:pPr>
    </w:p>
    <w:p w:rsidR="0097109F" w:rsidRDefault="0097109F" w:rsidP="0097109F">
      <w:pPr>
        <w:jc w:val="both"/>
        <w:rPr>
          <w:lang w:val="hr-HR"/>
        </w:rPr>
      </w:pPr>
      <w:r>
        <w:rPr>
          <w:lang w:val="hr-HR"/>
        </w:rPr>
        <w:t xml:space="preserve">Broj: _________________                                        </w:t>
      </w:r>
      <w:r w:rsidR="009649E8">
        <w:rPr>
          <w:lang w:val="hr-HR"/>
        </w:rPr>
        <w:t xml:space="preserve">                  Broj: 01/1-11-9851/22</w:t>
      </w:r>
    </w:p>
    <w:p w:rsidR="0097109F" w:rsidRDefault="009649E8" w:rsidP="0097109F">
      <w:pPr>
        <w:jc w:val="both"/>
        <w:rPr>
          <w:lang w:val="hr-HR"/>
        </w:rPr>
      </w:pPr>
      <w:r>
        <w:rPr>
          <w:lang w:val="hr-HR"/>
        </w:rPr>
        <w:t>Sarajevo</w:t>
      </w:r>
      <w:r w:rsidR="0097109F">
        <w:rPr>
          <w:lang w:val="hr-HR"/>
        </w:rPr>
        <w:t xml:space="preserve">,______________                                         </w:t>
      </w:r>
      <w:r>
        <w:rPr>
          <w:lang w:val="hr-HR"/>
        </w:rPr>
        <w:t xml:space="preserve">                 Sarajevo, 15.12.2022. godine</w:t>
      </w:r>
    </w:p>
    <w:p w:rsidR="0097109F" w:rsidRDefault="0097109F" w:rsidP="0097109F">
      <w:pPr>
        <w:ind w:right="-671"/>
        <w:rPr>
          <w:lang w:val="hr-HR"/>
        </w:rPr>
      </w:pPr>
    </w:p>
    <w:p w:rsidR="0097109F" w:rsidRDefault="0097109F" w:rsidP="0097109F">
      <w:pPr>
        <w:ind w:right="-671"/>
        <w:rPr>
          <w:lang w:val="hr-HR"/>
        </w:rPr>
      </w:pPr>
    </w:p>
    <w:p w:rsidR="0097109F" w:rsidRDefault="0097109F" w:rsidP="0097109F">
      <w:pPr>
        <w:ind w:right="-671"/>
        <w:jc w:val="center"/>
        <w:rPr>
          <w:b/>
          <w:bCs/>
        </w:rPr>
      </w:pPr>
    </w:p>
    <w:p w:rsidR="0097109F" w:rsidRDefault="0097109F" w:rsidP="0097109F">
      <w:pPr>
        <w:ind w:right="-671"/>
        <w:jc w:val="center"/>
        <w:rPr>
          <w:b/>
          <w:bCs/>
        </w:rPr>
      </w:pPr>
    </w:p>
    <w:p w:rsidR="0097109F" w:rsidRDefault="0097109F" w:rsidP="0097109F">
      <w:pPr>
        <w:ind w:right="-671"/>
        <w:jc w:val="center"/>
        <w:rPr>
          <w:b/>
          <w:bCs/>
        </w:rPr>
      </w:pPr>
    </w:p>
    <w:p w:rsidR="0097109F" w:rsidRDefault="0097109F" w:rsidP="009649E8">
      <w:pPr>
        <w:ind w:right="-671"/>
        <w:rPr>
          <w:b/>
          <w:bCs/>
        </w:rPr>
      </w:pPr>
    </w:p>
    <w:p w:rsidR="009649E8" w:rsidRDefault="009649E8" w:rsidP="009649E8">
      <w:pPr>
        <w:ind w:right="-671"/>
        <w:rPr>
          <w:b/>
          <w:bCs/>
        </w:rPr>
      </w:pPr>
    </w:p>
    <w:p w:rsidR="0097109F" w:rsidRDefault="0097109F" w:rsidP="0097109F">
      <w:pPr>
        <w:ind w:right="-671"/>
        <w:jc w:val="center"/>
        <w:rPr>
          <w:b/>
          <w:bCs/>
        </w:rPr>
      </w:pPr>
      <w:r>
        <w:rPr>
          <w:b/>
          <w:bCs/>
        </w:rPr>
        <w:lastRenderedPageBreak/>
        <w:t>OPĆI UGOVORNI USLOVI</w:t>
      </w:r>
    </w:p>
    <w:p w:rsidR="0097109F" w:rsidRDefault="0097109F" w:rsidP="0097109F">
      <w:pPr>
        <w:ind w:right="-671"/>
        <w:rPr>
          <w:b/>
          <w:bCs/>
        </w:rPr>
      </w:pPr>
    </w:p>
    <w:p w:rsidR="0097109F" w:rsidRDefault="0097109F" w:rsidP="0097109F">
      <w:pPr>
        <w:ind w:right="-671"/>
        <w:rPr>
          <w:b/>
          <w:bCs/>
        </w:rPr>
      </w:pPr>
      <w:r>
        <w:rPr>
          <w:b/>
          <w:bCs/>
        </w:rPr>
        <w:t>1. DEFINICIJE</w:t>
      </w:r>
    </w:p>
    <w:p w:rsidR="0097109F" w:rsidRDefault="0097109F" w:rsidP="0097109F">
      <w:pPr>
        <w:ind w:right="-671"/>
        <w:jc w:val="both"/>
        <w:rPr>
          <w:b/>
          <w:bCs/>
        </w:rPr>
      </w:pPr>
      <w:r>
        <w:t>Termini koji su definirani posebnim ugovornim uslovima nisu definirani općim ugovornim uslovima, ali zadržavaju svoja definirana značenja.</w:t>
      </w:r>
    </w:p>
    <w:p w:rsidR="0097109F" w:rsidRDefault="0097109F" w:rsidP="0097109F">
      <w:pPr>
        <w:ind w:right="-671"/>
        <w:jc w:val="both"/>
        <w:rPr>
          <w:b/>
          <w:bCs/>
        </w:rPr>
      </w:pPr>
      <w:r>
        <w:rPr>
          <w:b/>
          <w:bCs/>
        </w:rPr>
        <w:t xml:space="preserve">Raspored aktivnosti </w:t>
      </w:r>
      <w:r>
        <w:t>- znači kompletan raspored sa cijenama kao dio ponude.</w:t>
      </w:r>
    </w:p>
    <w:p w:rsidR="0097109F" w:rsidRDefault="0097109F" w:rsidP="0097109F">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97109F" w:rsidRDefault="0097109F" w:rsidP="0097109F">
      <w:pPr>
        <w:ind w:right="-671"/>
        <w:jc w:val="both"/>
        <w:rPr>
          <w:b/>
          <w:bCs/>
        </w:rPr>
      </w:pPr>
      <w:r>
        <w:rPr>
          <w:b/>
          <w:bCs/>
        </w:rPr>
        <w:t>Datum okončanja radova</w:t>
      </w:r>
      <w:r>
        <w:t xml:space="preserve"> - je datum okončanja radova kako ga potvrđuje Ugovorni organ u skladu sa klauzulom 23.</w:t>
      </w:r>
    </w:p>
    <w:p w:rsidR="0097109F" w:rsidRDefault="0097109F" w:rsidP="0097109F">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97109F" w:rsidRDefault="0097109F" w:rsidP="0097109F">
      <w:pPr>
        <w:ind w:right="-671"/>
        <w:jc w:val="both"/>
        <w:rPr>
          <w:b/>
          <w:bCs/>
        </w:rPr>
      </w:pPr>
      <w:r>
        <w:rPr>
          <w:b/>
          <w:bCs/>
        </w:rPr>
        <w:t>Izvođač radova</w:t>
      </w:r>
      <w:r>
        <w:t xml:space="preserve"> – je pravno lice čiju je ponudu za izvedbu radova prihvatio Ugovorni organ.</w:t>
      </w:r>
    </w:p>
    <w:p w:rsidR="0097109F" w:rsidRDefault="0097109F" w:rsidP="0097109F">
      <w:pPr>
        <w:ind w:right="-671"/>
        <w:jc w:val="both"/>
        <w:rPr>
          <w:b/>
          <w:bCs/>
        </w:rPr>
      </w:pPr>
      <w:r>
        <w:rPr>
          <w:b/>
          <w:bCs/>
        </w:rPr>
        <w:t>Izvođačeva ponuda</w:t>
      </w:r>
      <w:r>
        <w:t xml:space="preserve"> - je kompletirani dokument koji je prihvaćen Odlukom o odabiru od strane Ugovornog organa u otvorenom postupku .</w:t>
      </w:r>
    </w:p>
    <w:p w:rsidR="0097109F" w:rsidRDefault="0097109F" w:rsidP="0097109F">
      <w:pPr>
        <w:ind w:right="-671"/>
        <w:jc w:val="both"/>
        <w:rPr>
          <w:b/>
          <w:bCs/>
        </w:rPr>
      </w:pPr>
      <w:r>
        <w:rPr>
          <w:b/>
          <w:bCs/>
        </w:rPr>
        <w:t>Cijena ugovora</w:t>
      </w:r>
      <w:r>
        <w:t xml:space="preserve"> - je cijena navedena u ugovoru i dalje prilagođavana u skladu sa odredbama ugovora.</w:t>
      </w:r>
    </w:p>
    <w:p w:rsidR="0097109F" w:rsidRDefault="0097109F" w:rsidP="0097109F">
      <w:pPr>
        <w:ind w:right="-671"/>
        <w:jc w:val="both"/>
        <w:rPr>
          <w:b/>
          <w:bCs/>
        </w:rPr>
      </w:pPr>
      <w:r>
        <w:rPr>
          <w:b/>
          <w:bCs/>
        </w:rPr>
        <w:t>Naknadni radovi</w:t>
      </w:r>
      <w:r>
        <w:t xml:space="preserve"> – su oni radovi koji nisu ugovoreni i nisu nužni za ispunjenje ugovora, a Ugovorni organ zahtijeva da se izvedu.</w:t>
      </w:r>
    </w:p>
    <w:p w:rsidR="0097109F" w:rsidRDefault="0097109F" w:rsidP="0097109F">
      <w:pPr>
        <w:ind w:right="-671"/>
        <w:jc w:val="both"/>
        <w:rPr>
          <w:b/>
          <w:bCs/>
        </w:rPr>
      </w:pPr>
      <w:r>
        <w:rPr>
          <w:b/>
          <w:bCs/>
        </w:rPr>
        <w:t>Nepredviđeni radovi</w:t>
      </w:r>
      <w:r>
        <w:t xml:space="preserve"> – su oni radovi koji nisu obuhvaćeni ugovorom, a koji se moraju izvesti.</w:t>
      </w:r>
    </w:p>
    <w:p w:rsidR="0097109F" w:rsidRDefault="0097109F" w:rsidP="0097109F">
      <w:pPr>
        <w:ind w:right="-671"/>
        <w:jc w:val="both"/>
        <w:rPr>
          <w:b/>
          <w:bCs/>
        </w:rPr>
      </w:pPr>
      <w:r>
        <w:rPr>
          <w:b/>
          <w:bCs/>
        </w:rPr>
        <w:t>Dani i mjeseci</w:t>
      </w:r>
      <w:r>
        <w:t xml:space="preserve"> - su kalendarski dani i mjeseci.</w:t>
      </w:r>
    </w:p>
    <w:p w:rsidR="0097109F" w:rsidRDefault="0097109F" w:rsidP="0097109F">
      <w:pPr>
        <w:ind w:right="-671"/>
        <w:jc w:val="both"/>
        <w:rPr>
          <w:b/>
          <w:bCs/>
        </w:rPr>
      </w:pPr>
      <w:r>
        <w:rPr>
          <w:b/>
          <w:bCs/>
        </w:rPr>
        <w:t>Greška</w:t>
      </w:r>
      <w:r>
        <w:t xml:space="preserve"> je bilo koji dio radova koji nije okončan u skladu sa ugovorom.</w:t>
      </w:r>
    </w:p>
    <w:p w:rsidR="0097109F" w:rsidRDefault="0097109F" w:rsidP="0097109F">
      <w:pPr>
        <w:ind w:right="-671"/>
        <w:jc w:val="both"/>
        <w:rPr>
          <w:b/>
          <w:bCs/>
        </w:rPr>
      </w:pPr>
      <w:r>
        <w:rPr>
          <w:b/>
          <w:bCs/>
        </w:rPr>
        <w:t>Nadzorni organ</w:t>
      </w:r>
      <w:r>
        <w:t xml:space="preserve"> - je lice imenovano posebnim aktom Ugovornog organa.</w:t>
      </w:r>
    </w:p>
    <w:p w:rsidR="0097109F" w:rsidRDefault="0097109F" w:rsidP="0097109F">
      <w:pPr>
        <w:ind w:right="-671"/>
        <w:jc w:val="both"/>
        <w:rPr>
          <w:b/>
          <w:bCs/>
        </w:rPr>
      </w:pPr>
      <w:r>
        <w:rPr>
          <w:b/>
          <w:bCs/>
        </w:rPr>
        <w:t>Sredstva za rad</w:t>
      </w:r>
      <w:r>
        <w:t xml:space="preserve"> - su Izvođačeva mašinerija, vozila i druga sredstva privremeno dovezena na gradilište za potrebe izvođenja radova.</w:t>
      </w:r>
    </w:p>
    <w:p w:rsidR="0097109F" w:rsidRDefault="0097109F" w:rsidP="0097109F">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97109F" w:rsidRDefault="0097109F" w:rsidP="0097109F">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97109F" w:rsidRDefault="0097109F" w:rsidP="0097109F">
      <w:pPr>
        <w:ind w:right="-671"/>
        <w:jc w:val="both"/>
        <w:rPr>
          <w:b/>
          <w:bCs/>
        </w:rPr>
      </w:pPr>
      <w:r>
        <w:rPr>
          <w:b/>
          <w:bCs/>
        </w:rPr>
        <w:t>Materijali</w:t>
      </w:r>
      <w:r>
        <w:t xml:space="preserve"> - su sve zalihe, uključujući potrošne koje će Izvođač koristiti za inkorporaciju u radovima.</w:t>
      </w:r>
    </w:p>
    <w:p w:rsidR="0097109F" w:rsidRDefault="0097109F" w:rsidP="0097109F">
      <w:pPr>
        <w:ind w:right="-671"/>
        <w:jc w:val="both"/>
        <w:rPr>
          <w:b/>
          <w:bCs/>
        </w:rPr>
      </w:pPr>
      <w:r>
        <w:rPr>
          <w:b/>
          <w:bCs/>
        </w:rPr>
        <w:t xml:space="preserve">Gradilište </w:t>
      </w:r>
      <w:r>
        <w:t>- je zona određena za korištenje u toku izvođenja radova,</w:t>
      </w:r>
    </w:p>
    <w:p w:rsidR="0097109F" w:rsidRDefault="0097109F" w:rsidP="0097109F">
      <w:pPr>
        <w:ind w:right="-671"/>
        <w:jc w:val="both"/>
        <w:rPr>
          <w:b/>
          <w:bCs/>
        </w:rPr>
      </w:pPr>
      <w:r>
        <w:rPr>
          <w:b/>
          <w:bCs/>
        </w:rPr>
        <w:t>Specifikacija</w:t>
      </w:r>
      <w:r>
        <w:t xml:space="preserve"> – označava specifikaciju poslova uključenih u ugovor i svaku modifikaciju ili dodatak koji napravi Ugovorni organ.</w:t>
      </w:r>
    </w:p>
    <w:p w:rsidR="0097109F" w:rsidRDefault="0097109F" w:rsidP="0097109F">
      <w:pPr>
        <w:ind w:right="-671"/>
        <w:jc w:val="both"/>
        <w:rPr>
          <w:b/>
          <w:bCs/>
        </w:rPr>
      </w:pPr>
      <w:r>
        <w:rPr>
          <w:b/>
          <w:bCs/>
        </w:rPr>
        <w:t>Podizvođač</w:t>
      </w:r>
      <w:r>
        <w:t xml:space="preserve"> je osoba ili udruženo tijelo koje ima ugovor sa izvođačem da izvede dio poslova iz ugovora, što uključuje i rad na gradilištu.</w:t>
      </w:r>
    </w:p>
    <w:p w:rsidR="0097109F" w:rsidRDefault="0097109F" w:rsidP="0097109F">
      <w:pPr>
        <w:ind w:right="-671"/>
        <w:jc w:val="both"/>
        <w:rPr>
          <w:b/>
          <w:bCs/>
        </w:rPr>
      </w:pPr>
      <w:r>
        <w:rPr>
          <w:b/>
          <w:bCs/>
        </w:rPr>
        <w:t>Privremeni radovi</w:t>
      </w:r>
      <w:r>
        <w:t xml:space="preserve"> – su radovi određeni, izvedeni, instalirani i uklonjeni od strane Izvođača koji su potrebni za izvedbu i instalaciju radova.</w:t>
      </w:r>
    </w:p>
    <w:p w:rsidR="0097109F" w:rsidRDefault="0097109F" w:rsidP="0097109F">
      <w:pPr>
        <w:ind w:right="-671"/>
        <w:jc w:val="both"/>
        <w:rPr>
          <w:b/>
        </w:rPr>
      </w:pPr>
      <w:r>
        <w:rPr>
          <w:b/>
          <w:bCs/>
        </w:rPr>
        <w:t xml:space="preserve">Varijacija </w:t>
      </w:r>
      <w:r>
        <w:t>- je instrukcija koju daje Ugovorni organ koja mijenja izvorne radne zahtjeve.</w:t>
      </w:r>
    </w:p>
    <w:p w:rsidR="0097109F" w:rsidRPr="00C63859" w:rsidRDefault="0097109F" w:rsidP="0097109F">
      <w:pPr>
        <w:ind w:right="-671"/>
        <w:jc w:val="both"/>
      </w:pPr>
      <w:r>
        <w:rPr>
          <w:b/>
        </w:rPr>
        <w:t xml:space="preserve">Radovi </w:t>
      </w:r>
      <w:r>
        <w:t>su ono što Ugovor traži od Izvođača da izgradi, instalira i preda Ugovornom organu, kako je definirano u ugovoru.</w:t>
      </w:r>
    </w:p>
    <w:p w:rsidR="0097109F" w:rsidRDefault="0097109F" w:rsidP="0097109F">
      <w:pPr>
        <w:ind w:right="-671"/>
      </w:pPr>
      <w:r>
        <w:rPr>
          <w:b/>
          <w:bCs/>
        </w:rPr>
        <w:t>2.    JEZIK I ZAKON</w:t>
      </w:r>
    </w:p>
    <w:p w:rsidR="0097109F" w:rsidRPr="006F04C4" w:rsidRDefault="0097109F" w:rsidP="0097109F">
      <w:pPr>
        <w:ind w:right="-671"/>
      </w:pPr>
      <w:r>
        <w:t>Jezik Ugovora su zvanični jezici BiH, a Zakon Ugovora je Zakon koji važi na teritoriji na kojoj se izvode radovi.</w:t>
      </w:r>
    </w:p>
    <w:p w:rsidR="0097109F" w:rsidRDefault="0097109F" w:rsidP="0097109F">
      <w:pPr>
        <w:rPr>
          <w:b/>
          <w:bCs/>
        </w:rPr>
      </w:pPr>
      <w:r>
        <w:rPr>
          <w:b/>
          <w:bCs/>
        </w:rPr>
        <w:t>3. KOMUNIKACIJE</w:t>
      </w:r>
    </w:p>
    <w:p w:rsidR="0097109F" w:rsidRDefault="0097109F" w:rsidP="0097109F">
      <w:r>
        <w:t>Komunikacija između ugovornih strana koja se tiče uslova biće efektivna samo u pisanom obliku.</w:t>
      </w:r>
    </w:p>
    <w:p w:rsidR="0097109F" w:rsidRPr="00FC262A" w:rsidRDefault="0097109F" w:rsidP="0097109F">
      <w:pPr>
        <w:jc w:val="both"/>
        <w:rPr>
          <w:b/>
          <w:bCs/>
        </w:rPr>
      </w:pPr>
      <w:r w:rsidRPr="00FC262A">
        <w:rPr>
          <w:b/>
          <w:bCs/>
        </w:rPr>
        <w:t>4. PODUGOVARANJE I DRUGI IZVOĐAČI</w:t>
      </w:r>
    </w:p>
    <w:p w:rsidR="0097109F" w:rsidRPr="00FC262A" w:rsidRDefault="0097109F" w:rsidP="0097109F">
      <w:pPr>
        <w:ind w:right="-574"/>
        <w:jc w:val="both"/>
      </w:pPr>
      <w:r w:rsidRPr="00FC262A">
        <w:t>4.1. Izvođač može podugovarati samo sa odobrenjem Ugovornog organa, ali ne mo</w:t>
      </w:r>
      <w:r>
        <w:t xml:space="preserve">že </w:t>
      </w:r>
      <w:r w:rsidRPr="00FC262A">
        <w:t xml:space="preserve">dodijeliti ugovor bez pismenog odobrenja Ugovornog organa. Podugovaranje neće izmijeniti Izvođačeve </w:t>
      </w:r>
      <w:r w:rsidRPr="00FC262A">
        <w:lastRenderedPageBreak/>
        <w:t>obaveze. Izvođač će sarađivati i dijeliti gradilište sa drugim Izvođačem, javnim vlastima, javnim službama i Ugovornim organom.</w:t>
      </w:r>
    </w:p>
    <w:p w:rsidR="0097109F" w:rsidRPr="00FC262A" w:rsidRDefault="0097109F" w:rsidP="0097109F">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97109F" w:rsidRPr="00FC262A" w:rsidRDefault="0097109F" w:rsidP="0097109F">
      <w:pPr>
        <w:ind w:right="-671"/>
        <w:jc w:val="both"/>
      </w:pPr>
      <w:r w:rsidRPr="00FC262A">
        <w:rPr>
          <w:b/>
          <w:bCs/>
        </w:rPr>
        <w:t>5. OSOBLJE</w:t>
      </w:r>
    </w:p>
    <w:p w:rsidR="0097109F" w:rsidRPr="00FC262A" w:rsidRDefault="0097109F" w:rsidP="0097109F">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97109F" w:rsidRPr="00FC262A" w:rsidRDefault="0097109F" w:rsidP="0097109F">
      <w:pPr>
        <w:ind w:right="-671"/>
        <w:jc w:val="both"/>
      </w:pPr>
      <w:r w:rsidRPr="00FC262A">
        <w:t>5.2. Ako Nadzorni organ traži od Izvođača da ukloni osobu koja je član Izvođačevog osoblja ili radne snage, Izvođač je dužan postupiti po njegovom zahtjevu.</w:t>
      </w:r>
    </w:p>
    <w:p w:rsidR="0097109F" w:rsidRPr="00FC262A" w:rsidRDefault="0097109F" w:rsidP="0097109F">
      <w:pPr>
        <w:ind w:right="-671"/>
        <w:jc w:val="both"/>
      </w:pPr>
      <w:r w:rsidRPr="00FC262A">
        <w:rPr>
          <w:b/>
          <w:bCs/>
        </w:rPr>
        <w:t>6. RIZICI IZVOĐAČA</w:t>
      </w:r>
    </w:p>
    <w:p w:rsidR="0097109F" w:rsidRPr="00FC262A" w:rsidRDefault="0097109F" w:rsidP="0097109F">
      <w:pPr>
        <w:ind w:right="113"/>
        <w:jc w:val="both"/>
        <w:rPr>
          <w:b/>
          <w:bCs/>
        </w:rPr>
      </w:pPr>
      <w:r w:rsidRPr="00FC262A">
        <w:t>Od datuma početka radova do izdavanja potvrde o korekciji defekata, rizici osobnih povreda, smrti i gubitka ili oštećenja na imovini su rizik Izvođača.</w:t>
      </w:r>
    </w:p>
    <w:p w:rsidR="0097109F" w:rsidRPr="00FC262A" w:rsidRDefault="0097109F" w:rsidP="0097109F">
      <w:pPr>
        <w:jc w:val="both"/>
      </w:pPr>
      <w:r w:rsidRPr="00FC262A">
        <w:rPr>
          <w:b/>
          <w:bCs/>
        </w:rPr>
        <w:t>7. OSIGURANJE I ODŠTETA</w:t>
      </w:r>
    </w:p>
    <w:p w:rsidR="0097109F" w:rsidRPr="00FC262A" w:rsidRDefault="0097109F" w:rsidP="0097109F">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97109F" w:rsidRPr="00FC262A" w:rsidRDefault="0097109F" w:rsidP="0097109F">
      <w:pPr>
        <w:ind w:right="-671"/>
        <w:jc w:val="both"/>
      </w:pPr>
      <w:r w:rsidRPr="00FC262A">
        <w:t>7.2. Osobna povreda ili smrt.</w:t>
      </w:r>
    </w:p>
    <w:p w:rsidR="0097109F" w:rsidRPr="00FC262A" w:rsidRDefault="0097109F" w:rsidP="0097109F">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97109F" w:rsidRPr="00FC262A" w:rsidRDefault="0097109F" w:rsidP="0097109F">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97109F" w:rsidRPr="00FC262A" w:rsidRDefault="0097109F" w:rsidP="0097109F">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97109F" w:rsidRPr="00FC262A" w:rsidRDefault="0097109F" w:rsidP="0097109F">
      <w:pPr>
        <w:ind w:right="-671"/>
        <w:jc w:val="both"/>
      </w:pPr>
      <w:r w:rsidRPr="00FC262A">
        <w:rPr>
          <w:b/>
          <w:bCs/>
        </w:rPr>
        <w:t>8. OBIM RADOVA</w:t>
      </w:r>
    </w:p>
    <w:p w:rsidR="0097109F" w:rsidRPr="00FC262A" w:rsidRDefault="0097109F" w:rsidP="0097109F">
      <w:pPr>
        <w:ind w:right="-671"/>
        <w:jc w:val="both"/>
      </w:pPr>
      <w:r w:rsidRPr="00FC262A">
        <w:t>8.1. Izvođač će izvesti radove u skladu sa specifikacijama i nacrtima, odnosno ovjerenim glavnim projektom.</w:t>
      </w:r>
    </w:p>
    <w:p w:rsidR="0097109F" w:rsidRPr="00FC262A" w:rsidRDefault="0097109F" w:rsidP="0097109F">
      <w:pPr>
        <w:ind w:right="-671"/>
        <w:jc w:val="both"/>
      </w:pPr>
      <w:r w:rsidRPr="00FC262A">
        <w:t>8.2. Izvođač je dužan prije početka izvođenja radova predočiti tehničke karakteristike materijala koji s</w:t>
      </w:r>
      <w:r>
        <w:t>e</w:t>
      </w:r>
      <w:r w:rsidRPr="00FC262A">
        <w:t xml:space="preserve"> ugrađuju.</w:t>
      </w:r>
    </w:p>
    <w:p w:rsidR="0097109F" w:rsidRPr="00FC262A" w:rsidRDefault="0097109F" w:rsidP="0097109F">
      <w:pPr>
        <w:ind w:right="-671"/>
        <w:jc w:val="both"/>
      </w:pPr>
      <w:r w:rsidRPr="00FC262A">
        <w:t xml:space="preserve">8.3. Izvođač ne može pristupiti nabavci materijala koji se ugrađuje prije nego što dobije pismenu </w:t>
      </w:r>
    </w:p>
    <w:p w:rsidR="0097109F" w:rsidRPr="00C63859" w:rsidRDefault="0097109F" w:rsidP="0097109F">
      <w:pPr>
        <w:ind w:right="-671"/>
        <w:jc w:val="both"/>
      </w:pPr>
      <w:r w:rsidRPr="00FC262A">
        <w:t>s</w:t>
      </w:r>
      <w:r>
        <w:t>a</w:t>
      </w:r>
      <w:r w:rsidRPr="00FC262A">
        <w:t>glasnost Ugovornog organa na predloženi materijal.</w:t>
      </w:r>
    </w:p>
    <w:p w:rsidR="0097109F" w:rsidRDefault="0097109F" w:rsidP="0097109F">
      <w:pPr>
        <w:ind w:right="-671"/>
        <w:jc w:val="both"/>
      </w:pPr>
      <w:r w:rsidRPr="00FC262A">
        <w:rPr>
          <w:b/>
          <w:bCs/>
        </w:rPr>
        <w:t>9. ROKOVI IZVRŠENJA RADOVA</w:t>
      </w:r>
    </w:p>
    <w:p w:rsidR="0097109F" w:rsidRPr="00715E1E" w:rsidRDefault="0097109F" w:rsidP="0097109F">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r>
        <w:t>, u u svakom slučaju roku određenom tenderskom dokumentacijom</w:t>
      </w:r>
      <w:r w:rsidRPr="00FC262A">
        <w:t>.</w:t>
      </w:r>
    </w:p>
    <w:p w:rsidR="0097109F" w:rsidRPr="00FC262A" w:rsidRDefault="0097109F" w:rsidP="0097109F">
      <w:pPr>
        <w:ind w:right="-671"/>
        <w:jc w:val="both"/>
      </w:pPr>
      <w:r w:rsidRPr="00FC262A">
        <w:rPr>
          <w:b/>
          <w:bCs/>
        </w:rPr>
        <w:t>10. SIGURNOST</w:t>
      </w:r>
    </w:p>
    <w:p w:rsidR="0097109F" w:rsidRDefault="0097109F" w:rsidP="0097109F">
      <w:pPr>
        <w:pStyle w:val="BlockText1"/>
        <w:ind w:left="0"/>
        <w:rPr>
          <w:sz w:val="24"/>
          <w:szCs w:val="24"/>
        </w:rPr>
      </w:pPr>
      <w:r w:rsidRPr="00FC262A">
        <w:rPr>
          <w:sz w:val="24"/>
          <w:szCs w:val="24"/>
        </w:rPr>
        <w:t>Izvođač će biti odgovoran za sigurnost svih aktivnosti na gradilištu.</w:t>
      </w:r>
    </w:p>
    <w:p w:rsidR="009649E8" w:rsidRDefault="009649E8" w:rsidP="0097109F">
      <w:pPr>
        <w:pStyle w:val="BlockText1"/>
        <w:ind w:left="0"/>
        <w:rPr>
          <w:sz w:val="24"/>
          <w:szCs w:val="24"/>
        </w:rPr>
      </w:pPr>
    </w:p>
    <w:p w:rsidR="009649E8" w:rsidRDefault="009649E8" w:rsidP="0097109F">
      <w:pPr>
        <w:pStyle w:val="BlockText1"/>
        <w:ind w:left="0"/>
        <w:rPr>
          <w:sz w:val="24"/>
          <w:szCs w:val="24"/>
        </w:rPr>
      </w:pPr>
    </w:p>
    <w:p w:rsidR="009649E8" w:rsidRDefault="009649E8" w:rsidP="0097109F">
      <w:pPr>
        <w:pStyle w:val="BlockText1"/>
        <w:ind w:left="0"/>
        <w:rPr>
          <w:sz w:val="24"/>
          <w:szCs w:val="24"/>
        </w:rPr>
      </w:pPr>
    </w:p>
    <w:p w:rsidR="009649E8" w:rsidRPr="00FC262A" w:rsidRDefault="009649E8" w:rsidP="0097109F">
      <w:pPr>
        <w:pStyle w:val="BlockText1"/>
        <w:ind w:left="0"/>
        <w:rPr>
          <w:b/>
          <w:bCs/>
          <w:sz w:val="24"/>
          <w:szCs w:val="24"/>
        </w:rPr>
      </w:pPr>
    </w:p>
    <w:p w:rsidR="0097109F" w:rsidRPr="00FC262A" w:rsidRDefault="0097109F" w:rsidP="0097109F">
      <w:pPr>
        <w:ind w:right="-671"/>
        <w:jc w:val="both"/>
      </w:pPr>
      <w:r w:rsidRPr="00FC262A">
        <w:rPr>
          <w:b/>
          <w:bCs/>
        </w:rPr>
        <w:lastRenderedPageBreak/>
        <w:t xml:space="preserve">11. PRODUŽENJE ROKA ZAVRŠETKA RADOVA </w:t>
      </w:r>
    </w:p>
    <w:p w:rsidR="0097109F" w:rsidRPr="00715E1E" w:rsidRDefault="0097109F" w:rsidP="0097109F">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97109F" w:rsidRPr="00FC262A" w:rsidRDefault="0097109F" w:rsidP="0097109F">
      <w:pPr>
        <w:pStyle w:val="BlockText1"/>
        <w:ind w:left="0"/>
        <w:rPr>
          <w:sz w:val="24"/>
          <w:szCs w:val="24"/>
        </w:rPr>
      </w:pPr>
      <w:r w:rsidRPr="00FC262A">
        <w:rPr>
          <w:b/>
          <w:bCs/>
          <w:sz w:val="24"/>
          <w:szCs w:val="24"/>
        </w:rPr>
        <w:t>12. ODLAGANJA KOJA NAMEĆE NADZORNI ORGAN</w:t>
      </w:r>
    </w:p>
    <w:p w:rsidR="0097109F" w:rsidRPr="00FC262A" w:rsidRDefault="0097109F" w:rsidP="0097109F">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97109F" w:rsidRPr="00FC262A" w:rsidRDefault="0097109F" w:rsidP="0097109F">
      <w:pPr>
        <w:ind w:right="-671"/>
        <w:jc w:val="both"/>
      </w:pPr>
      <w:r w:rsidRPr="00FC262A">
        <w:rPr>
          <w:b/>
          <w:bCs/>
        </w:rPr>
        <w:t>13. RANO UPOZORENJE</w:t>
      </w:r>
    </w:p>
    <w:p w:rsidR="0097109F" w:rsidRPr="00FC262A" w:rsidRDefault="0097109F" w:rsidP="0097109F">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97109F" w:rsidRPr="00FC262A" w:rsidRDefault="0097109F" w:rsidP="0097109F">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97109F" w:rsidRPr="00FC262A" w:rsidRDefault="0097109F" w:rsidP="0097109F">
      <w:pPr>
        <w:ind w:right="-671"/>
        <w:jc w:val="both"/>
      </w:pPr>
      <w:r w:rsidRPr="00FC262A">
        <w:rPr>
          <w:b/>
          <w:bCs/>
        </w:rPr>
        <w:t xml:space="preserve">14. ISPRAVLJANJE GREŠAKA </w:t>
      </w:r>
    </w:p>
    <w:p w:rsidR="0097109F" w:rsidRPr="00FC262A" w:rsidRDefault="0097109F" w:rsidP="0097109F">
      <w:pPr>
        <w:ind w:right="-671"/>
        <w:jc w:val="both"/>
      </w:pPr>
      <w:r w:rsidRPr="00FC262A">
        <w:t>14.1. Nadzorni organ će izvijestiti Izvođača o svim greškama prije kraja perioda odgovornosti za greške. Period odgovornosti za greške će biti produžen sve dok greške ostaju neispravljene.</w:t>
      </w:r>
    </w:p>
    <w:p w:rsidR="0097109F" w:rsidRPr="00FC262A" w:rsidRDefault="0097109F" w:rsidP="0097109F">
      <w:pPr>
        <w:ind w:right="-671"/>
        <w:jc w:val="both"/>
      </w:pPr>
      <w:r w:rsidRPr="00FC262A">
        <w:t>14.2. Svaki put kad je obaviješten o grešci, Izvođač će ispraviti pomenutu grešku u roku koji je preciziran u izvještaju Ugovornog organa.</w:t>
      </w:r>
    </w:p>
    <w:p w:rsidR="0097109F" w:rsidRPr="00FC262A" w:rsidRDefault="0097109F" w:rsidP="0097109F">
      <w:pPr>
        <w:ind w:right="-671"/>
        <w:jc w:val="both"/>
      </w:pPr>
      <w:r w:rsidRPr="00FC262A">
        <w:rPr>
          <w:b/>
          <w:bCs/>
        </w:rPr>
        <w:t>15. NEISPRAVLJENE GREŠKE</w:t>
      </w:r>
    </w:p>
    <w:p w:rsidR="0097109F" w:rsidRPr="00FC262A" w:rsidRDefault="0097109F" w:rsidP="0097109F">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97109F" w:rsidRPr="00FC262A" w:rsidRDefault="0097109F" w:rsidP="0097109F">
      <w:pPr>
        <w:ind w:right="-671"/>
        <w:jc w:val="both"/>
      </w:pPr>
      <w:r w:rsidRPr="00FC262A">
        <w:rPr>
          <w:b/>
          <w:bCs/>
        </w:rPr>
        <w:t>16. TROŠKOVNICI</w:t>
      </w:r>
    </w:p>
    <w:p w:rsidR="0097109F" w:rsidRPr="00FC262A" w:rsidRDefault="0097109F" w:rsidP="0097109F">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97109F" w:rsidRPr="00FC262A" w:rsidRDefault="0097109F" w:rsidP="0097109F">
      <w:pPr>
        <w:ind w:right="-671"/>
        <w:jc w:val="both"/>
      </w:pPr>
      <w:r w:rsidRPr="00FC262A">
        <w:t>16.2. Troškovnik se koristi za izračunavanje cijene ugovora. Izvođač je plaćen za količinu urađenog posla u omjeru datom u troškovniku za svaki artikl.</w:t>
      </w:r>
    </w:p>
    <w:p w:rsidR="0097109F" w:rsidRPr="00FC262A" w:rsidRDefault="0097109F" w:rsidP="0097109F">
      <w:pPr>
        <w:ind w:right="-671"/>
        <w:jc w:val="both"/>
      </w:pPr>
      <w:r w:rsidRPr="00FC262A">
        <w:rPr>
          <w:b/>
          <w:bCs/>
        </w:rPr>
        <w:t>17. IZMJENE U KOLIČINI</w:t>
      </w:r>
    </w:p>
    <w:p w:rsidR="0097109F" w:rsidRPr="00FC262A" w:rsidRDefault="0097109F" w:rsidP="0097109F">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97109F" w:rsidRPr="00FC262A" w:rsidRDefault="0097109F" w:rsidP="0097109F">
      <w:pPr>
        <w:ind w:right="-671"/>
        <w:jc w:val="both"/>
      </w:pPr>
      <w:r w:rsidRPr="00FC262A">
        <w:rPr>
          <w:b/>
          <w:bCs/>
        </w:rPr>
        <w:t>18. SITUACIJE O ISPLATI</w:t>
      </w:r>
    </w:p>
    <w:p w:rsidR="0097109F" w:rsidRPr="00FC262A" w:rsidRDefault="0097109F" w:rsidP="0097109F">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97109F" w:rsidRPr="00FC262A" w:rsidRDefault="0097109F" w:rsidP="0097109F">
      <w:pPr>
        <w:ind w:right="-671"/>
        <w:jc w:val="both"/>
      </w:pPr>
      <w:r w:rsidRPr="00FC262A">
        <w:t xml:space="preserve">18.2. Nadzorni organ će provjeriti Izvođačev obavljeni posao i potvrditi sumu koju treba platiti </w:t>
      </w:r>
    </w:p>
    <w:p w:rsidR="0097109F" w:rsidRPr="00FC262A" w:rsidRDefault="0097109F" w:rsidP="0097109F">
      <w:pPr>
        <w:ind w:right="-671"/>
        <w:jc w:val="both"/>
      </w:pPr>
      <w:r w:rsidRPr="00FC262A">
        <w:t>Izvođaču</w:t>
      </w:r>
      <w:r>
        <w:t>.</w:t>
      </w:r>
    </w:p>
    <w:p w:rsidR="0097109F" w:rsidRPr="00FC262A" w:rsidRDefault="0097109F" w:rsidP="0097109F">
      <w:pPr>
        <w:ind w:right="-671"/>
        <w:jc w:val="both"/>
      </w:pPr>
      <w:r w:rsidRPr="00FC262A">
        <w:t>18.3. Vrijednost obavljenog posla će biti određena od strane Nadzornog organa.</w:t>
      </w:r>
    </w:p>
    <w:p w:rsidR="0097109F" w:rsidRPr="00FC262A" w:rsidRDefault="0097109F" w:rsidP="0097109F">
      <w:pPr>
        <w:ind w:right="-671"/>
        <w:jc w:val="both"/>
        <w:rPr>
          <w:b/>
          <w:bCs/>
        </w:rPr>
      </w:pPr>
      <w:r w:rsidRPr="00FC262A">
        <w:t>18.4. Vrijednost obavljenog posla će uključiti procjenu varijacija i slučajeva za kompenzaciju.</w:t>
      </w:r>
    </w:p>
    <w:p w:rsidR="0097109F" w:rsidRPr="00FC262A" w:rsidRDefault="0097109F" w:rsidP="0097109F">
      <w:pPr>
        <w:ind w:right="-671"/>
        <w:jc w:val="both"/>
      </w:pPr>
      <w:r w:rsidRPr="00FC262A">
        <w:rPr>
          <w:b/>
          <w:bCs/>
        </w:rPr>
        <w:t>19. ISPLATE</w:t>
      </w:r>
    </w:p>
    <w:p w:rsidR="0097109F" w:rsidRPr="00FC262A" w:rsidRDefault="0097109F" w:rsidP="0097109F">
      <w:pPr>
        <w:pStyle w:val="BlockText1"/>
        <w:ind w:left="0" w:right="-716"/>
        <w:rPr>
          <w:sz w:val="24"/>
          <w:szCs w:val="24"/>
        </w:rPr>
      </w:pPr>
      <w:r w:rsidRPr="00FC262A">
        <w:rPr>
          <w:sz w:val="24"/>
          <w:szCs w:val="24"/>
        </w:rPr>
        <w:t>19.1. Isplata će biti prilagođena odbicima za zadržane sume. Ugovorni organ će platiti Izvođaču sume potvrđene od strane Nadzornog o</w:t>
      </w:r>
      <w:r>
        <w:rPr>
          <w:sz w:val="24"/>
          <w:szCs w:val="24"/>
        </w:rPr>
        <w:t>rgana u roku utvrđenom u Ugovoru</w:t>
      </w:r>
      <w:r w:rsidRPr="00FC262A">
        <w:rPr>
          <w:sz w:val="24"/>
          <w:szCs w:val="24"/>
        </w:rPr>
        <w:t>.</w:t>
      </w:r>
    </w:p>
    <w:p w:rsidR="0097109F" w:rsidRPr="00FC262A" w:rsidRDefault="0097109F" w:rsidP="0097109F">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9649E8" w:rsidRDefault="009649E8" w:rsidP="0097109F">
      <w:pPr>
        <w:ind w:right="-671"/>
        <w:jc w:val="both"/>
        <w:rPr>
          <w:b/>
          <w:bCs/>
        </w:rPr>
      </w:pPr>
    </w:p>
    <w:p w:rsidR="009649E8" w:rsidRDefault="009649E8" w:rsidP="0097109F">
      <w:pPr>
        <w:ind w:right="-671"/>
        <w:jc w:val="both"/>
        <w:rPr>
          <w:b/>
          <w:bCs/>
        </w:rPr>
      </w:pPr>
    </w:p>
    <w:p w:rsidR="0097109F" w:rsidRPr="00FC262A" w:rsidRDefault="0097109F" w:rsidP="0097109F">
      <w:pPr>
        <w:ind w:right="-671"/>
        <w:jc w:val="both"/>
        <w:rPr>
          <w:b/>
          <w:bCs/>
        </w:rPr>
      </w:pPr>
      <w:r w:rsidRPr="00FC262A">
        <w:rPr>
          <w:b/>
          <w:bCs/>
        </w:rPr>
        <w:lastRenderedPageBreak/>
        <w:t>20. SLUČAJEVI ZA KOMPENZACIJU</w:t>
      </w:r>
    </w:p>
    <w:p w:rsidR="0097109F" w:rsidRPr="00FC262A" w:rsidRDefault="0097109F" w:rsidP="0097109F">
      <w:pPr>
        <w:pStyle w:val="BlockText1"/>
        <w:ind w:left="0"/>
        <w:rPr>
          <w:sz w:val="24"/>
          <w:szCs w:val="24"/>
        </w:rPr>
      </w:pPr>
      <w:r w:rsidRPr="00FC262A">
        <w:rPr>
          <w:b/>
          <w:bCs/>
          <w:sz w:val="24"/>
          <w:szCs w:val="24"/>
        </w:rPr>
        <w:t>Slučajevi za kompenzaciju su sljedeći:</w:t>
      </w:r>
    </w:p>
    <w:p w:rsidR="0097109F" w:rsidRPr="00FC262A" w:rsidRDefault="0097109F" w:rsidP="0097109F">
      <w:pPr>
        <w:ind w:right="-671"/>
        <w:jc w:val="both"/>
      </w:pPr>
      <w:r w:rsidRPr="00FC262A">
        <w:t>*Ugovorni organ ne dozvoljava pristup</w:t>
      </w:r>
      <w:r>
        <w:t xml:space="preserve"> </w:t>
      </w:r>
      <w:r w:rsidRPr="00FC262A">
        <w:t>dijelu gradilišta do datuma preuzimanja gradilišta navedenog u Ugovoru,</w:t>
      </w:r>
    </w:p>
    <w:p w:rsidR="0097109F" w:rsidRPr="00FC262A" w:rsidRDefault="0097109F" w:rsidP="0097109F">
      <w:pPr>
        <w:ind w:right="-671"/>
        <w:jc w:val="both"/>
      </w:pPr>
      <w:r w:rsidRPr="00FC262A">
        <w:t>* Nadzorni organ nalaže odlaganje ili ne izdaje nacrte, specifikacije ili instrukcije potrebne za izvedbu radova na vrijeme,</w:t>
      </w:r>
    </w:p>
    <w:p w:rsidR="0097109F" w:rsidRPr="00FC262A" w:rsidRDefault="0097109F" w:rsidP="0097109F">
      <w:pPr>
        <w:ind w:right="-671"/>
        <w:jc w:val="both"/>
      </w:pPr>
      <w:r w:rsidRPr="00FC262A">
        <w:t>*Nadzorni organ instruira Izvođača da izloži ili da izvede testove na obavljenom poslu, za koji se poslije utvrdi da nema greške,</w:t>
      </w:r>
    </w:p>
    <w:p w:rsidR="0097109F" w:rsidRPr="00FC262A" w:rsidRDefault="0097109F" w:rsidP="0097109F">
      <w:pPr>
        <w:ind w:right="-671"/>
        <w:jc w:val="both"/>
      </w:pPr>
      <w:r w:rsidRPr="00FC262A">
        <w:t>* Drugi Izvođači, javne vlasti, infrastrukture ili Ugovorni organ prouzrokuju odlaganje ili dodatni trošak za Izvođača,</w:t>
      </w:r>
    </w:p>
    <w:p w:rsidR="0097109F" w:rsidRPr="00FC262A" w:rsidRDefault="0097109F" w:rsidP="0097109F">
      <w:pPr>
        <w:ind w:right="-671"/>
        <w:jc w:val="both"/>
        <w:rPr>
          <w:b/>
          <w:bCs/>
        </w:rPr>
      </w:pPr>
      <w:r w:rsidRPr="00FC262A">
        <w:t>* Nadzorni organ nerazumno odlaže izdavanje potvrde o okončanju radova.</w:t>
      </w:r>
    </w:p>
    <w:p w:rsidR="0097109F" w:rsidRPr="00FC262A" w:rsidRDefault="0097109F" w:rsidP="0097109F">
      <w:pPr>
        <w:ind w:right="-671"/>
        <w:jc w:val="both"/>
      </w:pPr>
      <w:r w:rsidRPr="00FC262A">
        <w:rPr>
          <w:b/>
          <w:bCs/>
        </w:rPr>
        <w:t>21. NAKNADNI RADOVI</w:t>
      </w:r>
    </w:p>
    <w:p w:rsidR="0097109F" w:rsidRPr="00FC262A" w:rsidRDefault="0097109F" w:rsidP="0097109F">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97109F" w:rsidRPr="00FC262A" w:rsidRDefault="0097109F" w:rsidP="0097109F">
      <w:pPr>
        <w:ind w:right="-671"/>
        <w:jc w:val="both"/>
      </w:pPr>
      <w:r w:rsidRPr="00FC262A">
        <w:rPr>
          <w:b/>
          <w:bCs/>
        </w:rPr>
        <w:t>22. TROŠAK OPRAVAKA</w:t>
      </w:r>
    </w:p>
    <w:p w:rsidR="0097109F" w:rsidRPr="00FC262A" w:rsidRDefault="0097109F" w:rsidP="0097109F">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97109F" w:rsidRPr="00FC262A" w:rsidRDefault="0097109F" w:rsidP="0097109F">
      <w:pPr>
        <w:ind w:right="-671"/>
        <w:jc w:val="both"/>
      </w:pPr>
      <w:r w:rsidRPr="00FC262A">
        <w:rPr>
          <w:b/>
          <w:bCs/>
        </w:rPr>
        <w:t>23. OKONČANJE I PREDAJA</w:t>
      </w:r>
    </w:p>
    <w:p w:rsidR="0097109F" w:rsidRPr="00C63859" w:rsidRDefault="0097109F" w:rsidP="0097109F">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97109F" w:rsidRPr="00FC262A" w:rsidRDefault="0097109F" w:rsidP="0097109F">
      <w:pPr>
        <w:ind w:right="-671"/>
        <w:jc w:val="both"/>
      </w:pPr>
      <w:r w:rsidRPr="00FC262A">
        <w:rPr>
          <w:b/>
          <w:bCs/>
        </w:rPr>
        <w:t>24. KONAČNI OBRAČUN</w:t>
      </w:r>
    </w:p>
    <w:p w:rsidR="0097109F" w:rsidRPr="00FC262A" w:rsidRDefault="0097109F" w:rsidP="0097109F">
      <w:pPr>
        <w:pStyle w:val="BlockText1"/>
        <w:ind w:left="0" w:right="-716"/>
        <w:rPr>
          <w:b/>
          <w:bCs/>
          <w:sz w:val="24"/>
          <w:szCs w:val="24"/>
        </w:rPr>
      </w:pPr>
      <w:r w:rsidRPr="00FC262A">
        <w:rPr>
          <w:sz w:val="24"/>
          <w:szCs w:val="24"/>
        </w:rPr>
        <w:t xml:space="preserve">Ugovorni organ i Izvođač su dužni da u roku od </w:t>
      </w:r>
      <w:r>
        <w:rPr>
          <w:sz w:val="24"/>
          <w:szCs w:val="24"/>
        </w:rPr>
        <w:t>3</w:t>
      </w:r>
      <w:r w:rsidRPr="00FC262A">
        <w:rPr>
          <w:sz w:val="24"/>
          <w:szCs w:val="24"/>
        </w:rPr>
        <w:t>0 (</w:t>
      </w:r>
      <w:r>
        <w:rPr>
          <w:sz w:val="24"/>
          <w:szCs w:val="24"/>
        </w:rPr>
        <w:t>tri</w:t>
      </w:r>
      <w:r w:rsidRPr="00FC262A">
        <w:rPr>
          <w:sz w:val="24"/>
          <w:szCs w:val="24"/>
        </w:rPr>
        <w:t xml:space="preserve">deset) dana </w:t>
      </w:r>
      <w:r>
        <w:rPr>
          <w:sz w:val="24"/>
          <w:szCs w:val="24"/>
        </w:rPr>
        <w:t xml:space="preserve">od dana primopredaje </w:t>
      </w:r>
      <w:r w:rsidRPr="00FC262A">
        <w:rPr>
          <w:sz w:val="24"/>
          <w:szCs w:val="24"/>
        </w:rPr>
        <w:t>izvrše konačan obračun radova.</w:t>
      </w:r>
    </w:p>
    <w:p w:rsidR="0097109F" w:rsidRPr="00FC262A" w:rsidRDefault="0097109F" w:rsidP="0097109F">
      <w:pPr>
        <w:ind w:right="-671"/>
        <w:jc w:val="both"/>
      </w:pPr>
      <w:r w:rsidRPr="00FC262A">
        <w:rPr>
          <w:b/>
          <w:bCs/>
        </w:rPr>
        <w:t>25. RASKID UGOVORA</w:t>
      </w:r>
    </w:p>
    <w:p w:rsidR="0097109F" w:rsidRPr="00FC262A" w:rsidRDefault="0097109F" w:rsidP="0097109F">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97109F" w:rsidRPr="00FC262A" w:rsidRDefault="0097109F" w:rsidP="0097109F">
      <w:pPr>
        <w:ind w:right="-671"/>
        <w:jc w:val="both"/>
      </w:pPr>
      <w:r w:rsidRPr="00FC262A">
        <w:t>25.2. Fundamentalna kršenja ugovora će uključivati, ali neće biti ograničena na sliedeće:</w:t>
      </w:r>
    </w:p>
    <w:p w:rsidR="0097109F" w:rsidRPr="00FC262A" w:rsidRDefault="0097109F" w:rsidP="0097109F">
      <w:pPr>
        <w:ind w:right="-671"/>
        <w:jc w:val="both"/>
      </w:pPr>
      <w:r>
        <w:t xml:space="preserve">- </w:t>
      </w:r>
      <w:r w:rsidRPr="00FC262A">
        <w:t xml:space="preserve">Izvođač prestaje raditi na </w:t>
      </w:r>
      <w:r>
        <w:t>1 (jedan)</w:t>
      </w:r>
      <w:r w:rsidRPr="00FC262A">
        <w:t xml:space="preserve"> dan kad nikakav prekid radova nije pokazan na programu i prekid nije bio odobren od strane Nadzornog organa,</w:t>
      </w:r>
    </w:p>
    <w:p w:rsidR="0097109F" w:rsidRDefault="0097109F" w:rsidP="0097109F">
      <w:pPr>
        <w:ind w:right="-671"/>
        <w:jc w:val="both"/>
      </w:pPr>
      <w:r>
        <w:t xml:space="preserve">- </w:t>
      </w:r>
      <w:r w:rsidRPr="00FC262A">
        <w:t>Nadzorni organ izdaje nalog Izvođaču da otkloni nedostatke i nalog se ne izvrši u razumnom roku,</w:t>
      </w:r>
    </w:p>
    <w:p w:rsidR="0097109F" w:rsidRPr="00FC262A" w:rsidRDefault="0097109F" w:rsidP="0097109F">
      <w:pPr>
        <w:ind w:right="-671"/>
        <w:jc w:val="both"/>
      </w:pPr>
      <w:r>
        <w:t xml:space="preserve">- </w:t>
      </w:r>
      <w:r w:rsidRPr="00FC262A">
        <w:t>Nadzorni organ izdaje nalog da odloži nastavak radova i nalog se ne povlači za 30 dana,</w:t>
      </w:r>
    </w:p>
    <w:p w:rsidR="0097109F" w:rsidRPr="00FC262A" w:rsidRDefault="0097109F" w:rsidP="0097109F">
      <w:pPr>
        <w:ind w:right="-671"/>
        <w:jc w:val="both"/>
      </w:pPr>
      <w:r>
        <w:t xml:space="preserve">- </w:t>
      </w:r>
      <w:r w:rsidRPr="00FC262A">
        <w:t>Izvođač bankrotira ili ode pod stečaj osim zbog rekonstrukcije ili udruživanja,</w:t>
      </w:r>
    </w:p>
    <w:p w:rsidR="0097109F" w:rsidRPr="00FC262A" w:rsidRDefault="0097109F" w:rsidP="0097109F">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97109F" w:rsidRPr="00FC262A" w:rsidRDefault="0097109F" w:rsidP="0097109F">
      <w:pPr>
        <w:ind w:right="-671"/>
        <w:jc w:val="both"/>
      </w:pPr>
      <w:r>
        <w:t xml:space="preserve">- </w:t>
      </w:r>
      <w:r w:rsidRPr="00FC262A">
        <w:t>Izvođač je odložio okončanje radova za broj dana za koji se može platiti maksimalni iznos likvidiranih šteta, kako je definirano u ugovoru</w:t>
      </w:r>
      <w:r>
        <w:t>,</w:t>
      </w:r>
    </w:p>
    <w:p w:rsidR="0097109F" w:rsidRPr="00FC262A" w:rsidRDefault="0097109F" w:rsidP="0097109F">
      <w:pPr>
        <w:ind w:right="-671"/>
        <w:jc w:val="both"/>
      </w:pPr>
      <w:r w:rsidRPr="00FC262A">
        <w:t>25.3. Kada bilo koja strana u ugovoru pismeno obavijesti o kršenju ugovora iz razloga navedenih pod 25.2. Nadzorni organ će odlučiti da li je kršenje fundamentalno ili nije.</w:t>
      </w:r>
    </w:p>
    <w:p w:rsidR="0097109F" w:rsidRDefault="0097109F" w:rsidP="0097109F">
      <w:pPr>
        <w:ind w:right="-671"/>
        <w:jc w:val="both"/>
      </w:pPr>
      <w:r w:rsidRPr="00FC262A">
        <w:t>25.4. Ako je ugovor raskinut Izvođač će prestati raditi, odmah osigurati i napustiti gradilište u roku od 7 (sedam) dana od dana najave.</w:t>
      </w: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Pr="00FC262A" w:rsidRDefault="009649E8" w:rsidP="0097109F">
      <w:pPr>
        <w:ind w:right="-671"/>
        <w:jc w:val="both"/>
        <w:rPr>
          <w:b/>
          <w:bCs/>
        </w:rPr>
      </w:pPr>
    </w:p>
    <w:p w:rsidR="0097109F" w:rsidRPr="00FC262A" w:rsidRDefault="0097109F" w:rsidP="0097109F">
      <w:pPr>
        <w:ind w:right="-671"/>
        <w:jc w:val="both"/>
      </w:pPr>
      <w:r w:rsidRPr="00FC262A">
        <w:rPr>
          <w:b/>
          <w:bCs/>
        </w:rPr>
        <w:t>26. ISPLATA PO ZAVRŠETKU</w:t>
      </w:r>
    </w:p>
    <w:p w:rsidR="009649E8" w:rsidRPr="009649E8" w:rsidRDefault="0097109F" w:rsidP="0097109F">
      <w:pPr>
        <w:ind w:right="-671"/>
        <w:jc w:val="both"/>
        <w:rPr>
          <w:szCs w:val="24"/>
        </w:rPr>
      </w:pPr>
      <w:r w:rsidRPr="00FC262A">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97109F" w:rsidRPr="00FC262A" w:rsidRDefault="0097109F" w:rsidP="0097109F">
      <w:pPr>
        <w:ind w:right="-671"/>
        <w:jc w:val="both"/>
      </w:pPr>
      <w:r w:rsidRPr="00FC262A">
        <w:rPr>
          <w:b/>
          <w:bCs/>
        </w:rPr>
        <w:t>27. OSLOBAĐANJE OD IZVEDBE</w:t>
      </w:r>
    </w:p>
    <w:p w:rsidR="0097109F" w:rsidRPr="002F08B3" w:rsidRDefault="0097109F" w:rsidP="0097109F">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97109F" w:rsidRDefault="0097109F" w:rsidP="0097109F">
      <w:pPr>
        <w:ind w:right="-671"/>
        <w:jc w:val="both"/>
      </w:pPr>
      <w:r w:rsidRPr="00FC262A">
        <w:rPr>
          <w:b/>
          <w:bCs/>
        </w:rPr>
        <w:t>28. RJEŠAVANJE SPOROV</w:t>
      </w:r>
      <w:r>
        <w:rPr>
          <w:b/>
          <w:bCs/>
        </w:rPr>
        <w:t xml:space="preserve">A </w:t>
      </w:r>
      <w:r w:rsidRPr="00FC262A">
        <w:t>Kako je regulirano ugovorom</w:t>
      </w:r>
      <w:r>
        <w:t>.</w:t>
      </w: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7109F" w:rsidRDefault="0097109F"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649E8" w:rsidRDefault="009649E8" w:rsidP="0097109F">
      <w:pPr>
        <w:ind w:right="-671"/>
        <w:jc w:val="both"/>
      </w:pPr>
    </w:p>
    <w:p w:rsidR="0097109F" w:rsidRDefault="0097109F" w:rsidP="0097109F">
      <w:pPr>
        <w:ind w:right="-671"/>
        <w:jc w:val="both"/>
      </w:pPr>
    </w:p>
    <w:p w:rsidR="0097109F" w:rsidRPr="0052047A" w:rsidRDefault="0097109F" w:rsidP="0097109F">
      <w:pPr>
        <w:pStyle w:val="Heading8"/>
        <w:tabs>
          <w:tab w:val="clear" w:pos="0"/>
        </w:tabs>
        <w:jc w:val="left"/>
        <w:rPr>
          <w:szCs w:val="24"/>
        </w:rPr>
      </w:pPr>
      <w:r w:rsidRPr="00FC262A">
        <w:rPr>
          <w:szCs w:val="24"/>
        </w:rPr>
        <w:lastRenderedPageBreak/>
        <w:t>POSEBNI UGOVORNI USLOVI</w:t>
      </w:r>
    </w:p>
    <w:p w:rsidR="0097109F" w:rsidRPr="00FC262A" w:rsidRDefault="0097109F" w:rsidP="0097109F">
      <w:pPr>
        <w:ind w:right="-671"/>
        <w:jc w:val="both"/>
      </w:pPr>
      <w:r w:rsidRPr="00FC262A">
        <w:rPr>
          <w:b/>
          <w:bCs/>
        </w:rPr>
        <w:t>1. NADZORNI ORGAN</w:t>
      </w:r>
    </w:p>
    <w:p w:rsidR="0097109F" w:rsidRPr="00FC262A" w:rsidRDefault="0097109F" w:rsidP="0097109F">
      <w:pPr>
        <w:ind w:right="-671"/>
        <w:jc w:val="both"/>
      </w:pPr>
      <w:r w:rsidRPr="00FC262A">
        <w:t>1.1. Prije početka izvođenja radova Ugovorni organ će odrediti Nadzornog organa ili Nadzorni tim.</w:t>
      </w:r>
    </w:p>
    <w:p w:rsidR="0097109F" w:rsidRPr="00FC262A" w:rsidRDefault="0097109F" w:rsidP="0097109F">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97109F" w:rsidRPr="00FC262A" w:rsidRDefault="0097109F" w:rsidP="0097109F">
      <w:pPr>
        <w:ind w:right="-671"/>
        <w:jc w:val="both"/>
      </w:pPr>
      <w:r w:rsidRPr="00FC262A">
        <w:rPr>
          <w:rFonts w:eastAsia="Tahoma"/>
          <w:b/>
          <w:bCs/>
        </w:rPr>
        <w:t xml:space="preserve">1.2. </w:t>
      </w:r>
      <w:r w:rsidRPr="00FC262A">
        <w:rPr>
          <w:b/>
          <w:bCs/>
        </w:rPr>
        <w:t>OBAVEZE IZVOĐAČA PREMA NADZORNOM ORGANU</w:t>
      </w:r>
    </w:p>
    <w:p w:rsidR="0097109F" w:rsidRDefault="0097109F" w:rsidP="0097109F">
      <w:pPr>
        <w:ind w:right="-671"/>
        <w:jc w:val="both"/>
      </w:pPr>
      <w:r w:rsidRPr="00FC262A">
        <w:t>Izvođač je dužan da obezbijedi instrumente i radnu snagu potrebnu za obavljanje inženjerskih poslova na snimanju i mjerenju svih izvedenih radova, po svim tehnološkim fazama izvršenja radova.</w:t>
      </w:r>
    </w:p>
    <w:p w:rsidR="0097109F" w:rsidRPr="00FC262A" w:rsidRDefault="0097109F" w:rsidP="0097109F">
      <w:pPr>
        <w:ind w:right="-671"/>
        <w:jc w:val="both"/>
      </w:pPr>
      <w:r w:rsidRPr="00FC262A">
        <w:t>Izvođač nema pravo na naknadu troškova za prednje usluge izvršene Ugovornom organu.</w:t>
      </w:r>
    </w:p>
    <w:p w:rsidR="0097109F" w:rsidRPr="00FC262A" w:rsidRDefault="0097109F" w:rsidP="0097109F">
      <w:pPr>
        <w:ind w:right="-671"/>
        <w:jc w:val="both"/>
      </w:pPr>
      <w:r w:rsidRPr="00FC262A">
        <w:t>Izvođač je obavezan da prisustvuje radu Nadzornog organa – Nadzornog tima prilikom obavljanja poslova na snimanju, mjerenju i ispitivanju kvaliteta radova ili drugih poslova koji su predmet ugovora.</w:t>
      </w:r>
    </w:p>
    <w:p w:rsidR="0097109F" w:rsidRPr="00FC262A" w:rsidRDefault="0097109F" w:rsidP="0097109F">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97109F" w:rsidRPr="00FC262A" w:rsidRDefault="0097109F" w:rsidP="0097109F">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97109F" w:rsidRPr="00FC262A" w:rsidRDefault="0097109F" w:rsidP="0097109F">
      <w:pPr>
        <w:ind w:right="-671"/>
        <w:jc w:val="both"/>
        <w:rPr>
          <w:b/>
          <w:bCs/>
        </w:rPr>
      </w:pPr>
      <w:r w:rsidRPr="00FC262A">
        <w:t>Izvođač je dužan da osigura imovinu Nadzornog organa koja se nalazi u prostorijama na gradilištu (opremu, kancelarijski namještaj, projekte i drugo).</w:t>
      </w:r>
    </w:p>
    <w:p w:rsidR="0097109F" w:rsidRPr="00FC262A" w:rsidRDefault="0097109F" w:rsidP="0097109F">
      <w:pPr>
        <w:ind w:right="-671"/>
        <w:jc w:val="both"/>
        <w:rPr>
          <w:rFonts w:eastAsia="Tahoma"/>
          <w:i/>
          <w:iCs/>
        </w:rPr>
      </w:pPr>
      <w:r w:rsidRPr="00FC262A">
        <w:rPr>
          <w:b/>
          <w:bCs/>
        </w:rPr>
        <w:t>2. OBAVEZE UGOVORNOG ORGANA I NADZORNOG ORGANA</w:t>
      </w:r>
    </w:p>
    <w:p w:rsidR="0097109F" w:rsidRDefault="0097109F" w:rsidP="0097109F">
      <w:pPr>
        <w:ind w:right="-671"/>
        <w:jc w:val="both"/>
      </w:pPr>
      <w:r w:rsidRPr="00FC262A">
        <w:rPr>
          <w:rFonts w:eastAsia="Tahoma"/>
          <w:i/>
          <w:iCs/>
        </w:rPr>
        <w:t xml:space="preserve">2.1. </w:t>
      </w:r>
      <w:r w:rsidRPr="00FC262A">
        <w:rPr>
          <w:i/>
          <w:iCs/>
        </w:rPr>
        <w:t>PROJEKTI, ODOBRENJE ZA GRAĐENJE I GARANCIJA</w:t>
      </w:r>
    </w:p>
    <w:p w:rsidR="0097109F" w:rsidRPr="00FC262A" w:rsidRDefault="0097109F" w:rsidP="0097109F">
      <w:pPr>
        <w:ind w:right="-671"/>
        <w:jc w:val="both"/>
        <w:rPr>
          <w:i/>
          <w:iCs/>
        </w:rPr>
      </w:pPr>
      <w:r w:rsidRPr="00FC262A">
        <w:t>Ugovorni organ je dužan da prije početka izvođenja radova obezbijedi</w:t>
      </w:r>
      <w:r>
        <w:t xml:space="preserve"> specifikaciju radova.</w:t>
      </w:r>
    </w:p>
    <w:p w:rsidR="0097109F" w:rsidRPr="00FC262A" w:rsidRDefault="0097109F" w:rsidP="0097109F">
      <w:pPr>
        <w:ind w:right="-671"/>
        <w:jc w:val="both"/>
      </w:pPr>
      <w:r w:rsidRPr="00FC262A">
        <w:rPr>
          <w:i/>
          <w:iCs/>
        </w:rPr>
        <w:t xml:space="preserve">2.2 OBJAŠNJENJE UGOVORNIH DOKUMENATA </w:t>
      </w:r>
    </w:p>
    <w:p w:rsidR="0097109F" w:rsidRPr="00FC262A" w:rsidRDefault="0097109F" w:rsidP="0097109F">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97109F" w:rsidRPr="00FC262A" w:rsidRDefault="0097109F" w:rsidP="0097109F">
      <w:pPr>
        <w:ind w:right="-671"/>
        <w:jc w:val="both"/>
      </w:pPr>
      <w:r w:rsidRPr="00FC262A">
        <w:rPr>
          <w:rFonts w:eastAsia="Tahoma"/>
          <w:i/>
          <w:iCs/>
        </w:rPr>
        <w:t>2.3.</w:t>
      </w:r>
      <w:r w:rsidRPr="00FC262A">
        <w:rPr>
          <w:i/>
          <w:iCs/>
        </w:rPr>
        <w:t>ROK ISPLATE IZVRŠENIH RADOVA</w:t>
      </w:r>
    </w:p>
    <w:p w:rsidR="0097109F" w:rsidRPr="00FC262A" w:rsidRDefault="0097109F" w:rsidP="0097109F">
      <w:pPr>
        <w:ind w:right="-671"/>
        <w:jc w:val="both"/>
      </w:pPr>
      <w:r w:rsidRPr="00FC262A">
        <w:t>Ugovorni organ je dužan da Izvođaču isplati izvršene radove na osnovu situacija ovjerenih od strane Nadzornog organa u rok</w:t>
      </w:r>
      <w:r>
        <w:t>u utvrđenom u Ugovoru</w:t>
      </w:r>
      <w:r w:rsidRPr="00FC262A">
        <w:t>.</w:t>
      </w:r>
    </w:p>
    <w:p w:rsidR="0097109F" w:rsidRPr="00FC262A" w:rsidRDefault="0097109F" w:rsidP="0097109F">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97109F" w:rsidRPr="009649E8" w:rsidRDefault="0097109F" w:rsidP="0097109F">
      <w:pPr>
        <w:ind w:right="-671"/>
        <w:jc w:val="both"/>
      </w:pPr>
      <w:r w:rsidRPr="00FC262A">
        <w:t>Ovo se odnosi i na slučaj kad Izvođač uzastopno dva mjeseca ne isplaćuje svoje podizvođače.</w:t>
      </w:r>
    </w:p>
    <w:p w:rsidR="0097109F" w:rsidRPr="00FC262A" w:rsidRDefault="0097109F" w:rsidP="0097109F">
      <w:pPr>
        <w:ind w:right="-671"/>
        <w:jc w:val="both"/>
        <w:rPr>
          <w:rFonts w:eastAsia="Tahoma"/>
        </w:rPr>
      </w:pPr>
      <w:r w:rsidRPr="00FC262A">
        <w:rPr>
          <w:b/>
          <w:bCs/>
        </w:rPr>
        <w:t>3. OBAVEZE IZVOĐAČA</w:t>
      </w:r>
    </w:p>
    <w:p w:rsidR="0097109F" w:rsidRPr="00FC262A" w:rsidRDefault="0097109F" w:rsidP="0097109F">
      <w:pPr>
        <w:ind w:right="-671"/>
        <w:jc w:val="both"/>
      </w:pPr>
      <w:r w:rsidRPr="00FC262A">
        <w:rPr>
          <w:rFonts w:eastAsia="Tahoma"/>
        </w:rPr>
        <w:t xml:space="preserve">3.1. </w:t>
      </w:r>
      <w:r w:rsidRPr="00FC262A">
        <w:t>ODGOVORNI RUKOVODILAC RADOVA</w:t>
      </w:r>
    </w:p>
    <w:p w:rsidR="0097109F" w:rsidRPr="00FC262A" w:rsidRDefault="0097109F" w:rsidP="0097109F">
      <w:pPr>
        <w:ind w:right="-671"/>
        <w:jc w:val="both"/>
      </w:pPr>
      <w:r w:rsidRPr="00FC262A">
        <w:t>Izvođač je dužan prije početka radova obavijestiti Ugovornog organa o postavljanju odgovornog rukovodioca radova.</w:t>
      </w:r>
    </w:p>
    <w:p w:rsidR="0097109F" w:rsidRPr="00FC262A" w:rsidRDefault="0097109F" w:rsidP="0097109F">
      <w:pPr>
        <w:ind w:right="-671"/>
        <w:jc w:val="both"/>
      </w:pPr>
      <w:r w:rsidRPr="00FC262A">
        <w:t>Za rukovođenje radovima na izvršenju Ugovora Izvođač je dužan postaviti lica sa odgovarajućom stručnom spremom i iskustvom.</w:t>
      </w:r>
    </w:p>
    <w:p w:rsidR="0097109F" w:rsidRPr="00FC262A" w:rsidRDefault="0097109F" w:rsidP="0097109F">
      <w:pPr>
        <w:ind w:right="-671"/>
        <w:jc w:val="both"/>
      </w:pPr>
      <w:r w:rsidRPr="00FC262A">
        <w:t>3.2. OBAVJEŠTENJE O POČETKU IZVOĐENJA RADOVA</w:t>
      </w:r>
    </w:p>
    <w:p w:rsidR="0097109F" w:rsidRPr="00FC262A" w:rsidRDefault="0097109F" w:rsidP="0097109F">
      <w:pPr>
        <w:ind w:right="-671"/>
        <w:jc w:val="both"/>
      </w:pPr>
      <w:r w:rsidRPr="00FC262A">
        <w:t xml:space="preserve">Izvođač je dužan da Ugovornog organa obavijesti o početku izvođenja radova </w:t>
      </w:r>
      <w:r>
        <w:t>odmah po zaključenju ugovora.</w:t>
      </w:r>
    </w:p>
    <w:p w:rsidR="0097109F" w:rsidRDefault="0097109F" w:rsidP="0097109F">
      <w:pPr>
        <w:ind w:right="-671"/>
        <w:jc w:val="both"/>
      </w:pPr>
      <w:r w:rsidRPr="00FC262A">
        <w:t>Izvođač je dužan da obavijesti i Nadzorni organ o početku izvođenja radova.</w:t>
      </w:r>
    </w:p>
    <w:p w:rsidR="009649E8" w:rsidRDefault="009649E8" w:rsidP="0097109F">
      <w:pPr>
        <w:ind w:right="-671"/>
        <w:jc w:val="both"/>
      </w:pPr>
    </w:p>
    <w:p w:rsidR="009649E8" w:rsidRDefault="009649E8" w:rsidP="0097109F">
      <w:pPr>
        <w:ind w:right="-671"/>
        <w:jc w:val="both"/>
      </w:pPr>
    </w:p>
    <w:p w:rsidR="009649E8" w:rsidRPr="00FC262A" w:rsidRDefault="009649E8" w:rsidP="0097109F">
      <w:pPr>
        <w:ind w:right="-671"/>
        <w:jc w:val="both"/>
        <w:rPr>
          <w:rFonts w:eastAsia="Tahoma"/>
        </w:rPr>
      </w:pPr>
    </w:p>
    <w:p w:rsidR="0097109F" w:rsidRPr="00FC262A" w:rsidRDefault="0097109F" w:rsidP="0097109F">
      <w:pPr>
        <w:ind w:right="-671"/>
        <w:jc w:val="both"/>
      </w:pPr>
      <w:r w:rsidRPr="00FC262A">
        <w:rPr>
          <w:rFonts w:eastAsia="Tahoma"/>
        </w:rPr>
        <w:lastRenderedPageBreak/>
        <w:t xml:space="preserve">3.3. </w:t>
      </w:r>
      <w:r w:rsidRPr="00FC262A">
        <w:t>KONTROLA PROJEKTA</w:t>
      </w:r>
    </w:p>
    <w:p w:rsidR="0097109F" w:rsidRPr="00FC262A" w:rsidRDefault="0097109F" w:rsidP="0097109F">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97109F" w:rsidRPr="00FC262A" w:rsidRDefault="0097109F" w:rsidP="0097109F">
      <w:pPr>
        <w:ind w:right="-671"/>
        <w:jc w:val="both"/>
      </w:pPr>
      <w:r w:rsidRPr="00FC262A">
        <w:t>3.4. TROŠKOVI ISPITIVANJA</w:t>
      </w:r>
    </w:p>
    <w:p w:rsidR="0097109F" w:rsidRPr="00FC262A" w:rsidRDefault="0097109F" w:rsidP="0097109F">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97109F" w:rsidRPr="00FC262A" w:rsidRDefault="0097109F" w:rsidP="0097109F">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97109F" w:rsidRPr="00FC262A" w:rsidRDefault="0097109F" w:rsidP="0097109F">
      <w:pPr>
        <w:ind w:right="-671"/>
        <w:jc w:val="both"/>
      </w:pPr>
      <w:r w:rsidRPr="00FC262A">
        <w:rPr>
          <w:rFonts w:eastAsia="Tahoma"/>
        </w:rPr>
        <w:t>3.5.</w:t>
      </w:r>
      <w:r>
        <w:rPr>
          <w:rFonts w:eastAsia="Tahoma"/>
        </w:rPr>
        <w:t xml:space="preserve"> </w:t>
      </w:r>
      <w:r w:rsidRPr="00FC262A">
        <w:t>ČUVANJE PROJEKATA, PODATAKA I PROJEKTNE OBAVEZE</w:t>
      </w:r>
    </w:p>
    <w:p w:rsidR="0097109F" w:rsidRPr="00511CAE" w:rsidRDefault="0097109F" w:rsidP="0097109F">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97109F" w:rsidRPr="00FC262A" w:rsidRDefault="0097109F" w:rsidP="0097109F">
      <w:pPr>
        <w:ind w:right="-671"/>
        <w:jc w:val="both"/>
      </w:pPr>
      <w:r w:rsidRPr="00FC262A">
        <w:rPr>
          <w:rFonts w:eastAsia="Tahoma"/>
        </w:rPr>
        <w:t xml:space="preserve">3.6. </w:t>
      </w:r>
      <w:r w:rsidRPr="00FC262A">
        <w:t>TRAŽENJE OBJAŠNJENJA</w:t>
      </w:r>
    </w:p>
    <w:p w:rsidR="0097109F" w:rsidRPr="00FC262A" w:rsidRDefault="0097109F" w:rsidP="0097109F">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97109F" w:rsidRPr="00FC262A" w:rsidRDefault="0097109F" w:rsidP="0097109F">
      <w:pPr>
        <w:ind w:right="-671"/>
        <w:jc w:val="both"/>
      </w:pPr>
      <w:r w:rsidRPr="00FC262A">
        <w:rPr>
          <w:rFonts w:eastAsia="Tahoma"/>
        </w:rPr>
        <w:t xml:space="preserve">3.7. </w:t>
      </w:r>
      <w:r w:rsidRPr="00FC262A">
        <w:t>SARADNJA IZVOĐAČA</w:t>
      </w:r>
    </w:p>
    <w:p w:rsidR="0097109F" w:rsidRPr="00FC262A" w:rsidRDefault="0097109F" w:rsidP="0097109F">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97109F" w:rsidRPr="009649E8" w:rsidRDefault="0097109F" w:rsidP="0097109F">
      <w:pPr>
        <w:ind w:right="-671"/>
        <w:jc w:val="both"/>
      </w:pPr>
      <w:r w:rsidRPr="00FC262A">
        <w:t xml:space="preserve">Ako Izvođač ne postupi po Odluci Ugovornog organa, Nadzorni organ može narediti prekid radova do realizacije Odluke Ugovornog organa i to na štetu Izvođača. </w:t>
      </w:r>
    </w:p>
    <w:p w:rsidR="0097109F" w:rsidRPr="00FC262A" w:rsidRDefault="0097109F" w:rsidP="0097109F">
      <w:pPr>
        <w:ind w:right="-671"/>
        <w:jc w:val="both"/>
        <w:rPr>
          <w:rFonts w:eastAsia="Tahoma"/>
        </w:rPr>
      </w:pPr>
      <w:r w:rsidRPr="00FC262A">
        <w:rPr>
          <w:b/>
          <w:bCs/>
        </w:rPr>
        <w:t>4. CIJENA RADOVA</w:t>
      </w:r>
    </w:p>
    <w:p w:rsidR="0097109F" w:rsidRPr="00FC262A" w:rsidRDefault="0097109F" w:rsidP="0097109F">
      <w:pPr>
        <w:ind w:right="-671"/>
        <w:jc w:val="both"/>
      </w:pPr>
      <w:r w:rsidRPr="00FC262A">
        <w:rPr>
          <w:rFonts w:eastAsia="Tahoma"/>
        </w:rPr>
        <w:t xml:space="preserve">4.1. </w:t>
      </w:r>
      <w:r w:rsidRPr="00FC262A">
        <w:t>UGOVORENA JEDINIČNA CIJENA RADOVA</w:t>
      </w:r>
    </w:p>
    <w:p w:rsidR="0097109F" w:rsidRPr="00FC262A" w:rsidRDefault="0097109F" w:rsidP="0097109F">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97109F" w:rsidRPr="00FC262A" w:rsidRDefault="0097109F" w:rsidP="0097109F">
      <w:pPr>
        <w:jc w:val="both"/>
        <w:rPr>
          <w:rFonts w:eastAsia="Tahoma"/>
        </w:rPr>
      </w:pPr>
      <w:r w:rsidRPr="00FC262A">
        <w:t>U jediničnim cijenama radova sadržani su i svi troškovi koji proizlaze iz obaveza iz ugovorne dokumentacije.</w:t>
      </w:r>
    </w:p>
    <w:p w:rsidR="0097109F" w:rsidRPr="00FC262A" w:rsidRDefault="0097109F" w:rsidP="0097109F">
      <w:pPr>
        <w:ind w:right="-671"/>
        <w:jc w:val="both"/>
      </w:pPr>
      <w:r w:rsidRPr="00FC262A">
        <w:rPr>
          <w:rFonts w:eastAsia="Tahoma"/>
        </w:rPr>
        <w:t>4.2.</w:t>
      </w:r>
      <w:r>
        <w:rPr>
          <w:rFonts w:eastAsia="Tahoma"/>
        </w:rPr>
        <w:t xml:space="preserve"> </w:t>
      </w:r>
      <w:r w:rsidRPr="00FC262A">
        <w:t>IZMJENA CIJENA</w:t>
      </w:r>
    </w:p>
    <w:p w:rsidR="0097109F" w:rsidRPr="000D6FE4" w:rsidRDefault="0097109F" w:rsidP="0097109F">
      <w:pPr>
        <w:ind w:right="-671"/>
        <w:jc w:val="both"/>
      </w:pPr>
      <w:r w:rsidRPr="00FC262A">
        <w:t>Ponuđene i prihvaćene jedinične cijene za sve vrste radova smatraju se tržišnim cijenama i one su nepromjenjive (fiksne).</w:t>
      </w:r>
    </w:p>
    <w:p w:rsidR="0097109F" w:rsidRPr="00FC262A" w:rsidRDefault="0097109F" w:rsidP="0097109F">
      <w:pPr>
        <w:ind w:right="-671"/>
        <w:jc w:val="both"/>
      </w:pPr>
      <w:r w:rsidRPr="00FC262A">
        <w:rPr>
          <w:b/>
          <w:bCs/>
        </w:rPr>
        <w:t>5. DOPUNA, IZMJENA I TUMAČENJA UGOVORNIH DOKUMENATA</w:t>
      </w:r>
    </w:p>
    <w:p w:rsidR="0097109F" w:rsidRPr="00FC262A" w:rsidRDefault="0097109F" w:rsidP="0097109F">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w:t>
      </w:r>
    </w:p>
    <w:p w:rsidR="0097109F" w:rsidRDefault="0097109F" w:rsidP="0097109F">
      <w:pPr>
        <w:ind w:right="-671"/>
        <w:jc w:val="both"/>
      </w:pPr>
      <w:r w:rsidRPr="00FC262A">
        <w:t>Nastale izmjene, dopune i tumačenja, Ugovorni organ će objavljivati putem adenduma koji čine sastavni dio ugovornih dokumenata</w:t>
      </w:r>
      <w:r>
        <w:t xml:space="preserve">. </w:t>
      </w:r>
      <w:r w:rsidRPr="00FC262A">
        <w:t>Ukoliko primjena odredbi iz adenduma prouzrokuje povećane troškove za Izvođača, Ugovorni organ je dužan da mu te troškove prizna.</w:t>
      </w:r>
    </w:p>
    <w:p w:rsidR="009649E8" w:rsidRDefault="009649E8" w:rsidP="0097109F">
      <w:pPr>
        <w:ind w:right="-671"/>
        <w:jc w:val="both"/>
      </w:pPr>
    </w:p>
    <w:p w:rsidR="009649E8" w:rsidRPr="002F52DC" w:rsidRDefault="009649E8" w:rsidP="0097109F">
      <w:pPr>
        <w:ind w:right="-671"/>
        <w:jc w:val="both"/>
      </w:pPr>
    </w:p>
    <w:p w:rsidR="0097109F" w:rsidRPr="00FC262A" w:rsidRDefault="0097109F" w:rsidP="0097109F">
      <w:pPr>
        <w:ind w:right="-671"/>
        <w:jc w:val="both"/>
      </w:pPr>
      <w:r>
        <w:rPr>
          <w:b/>
          <w:bCs/>
        </w:rPr>
        <w:lastRenderedPageBreak/>
        <w:t>6</w:t>
      </w:r>
      <w:r w:rsidRPr="00FC262A">
        <w:rPr>
          <w:b/>
          <w:bCs/>
        </w:rPr>
        <w:t>. GRAĐEVINSKI DNEVNIK, GRAĐEVINSKA KNJIGA</w:t>
      </w:r>
    </w:p>
    <w:p w:rsidR="0097109F" w:rsidRPr="00FC262A" w:rsidRDefault="0097109F" w:rsidP="0097109F">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97109F" w:rsidRPr="00FC262A" w:rsidRDefault="0097109F" w:rsidP="0097109F">
      <w:pPr>
        <w:ind w:right="-671"/>
        <w:jc w:val="both"/>
      </w:pPr>
      <w:r>
        <w:rPr>
          <w:rFonts w:eastAsia="Tahoma"/>
          <w:b/>
          <w:bCs/>
        </w:rPr>
        <w:t>7</w:t>
      </w:r>
      <w:r w:rsidRPr="00FC262A">
        <w:rPr>
          <w:rFonts w:eastAsia="Tahoma"/>
          <w:b/>
          <w:bCs/>
        </w:rPr>
        <w:t xml:space="preserve">. </w:t>
      </w:r>
      <w:r w:rsidRPr="00FC262A">
        <w:rPr>
          <w:b/>
          <w:bCs/>
        </w:rPr>
        <w:t>GARANTNI ROK I KONAČAN PRIJEM</w:t>
      </w:r>
    </w:p>
    <w:p w:rsidR="0097109F" w:rsidRPr="00FC262A" w:rsidRDefault="0097109F" w:rsidP="0097109F">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97109F" w:rsidRPr="00FC262A" w:rsidRDefault="0097109F" w:rsidP="0097109F">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97109F" w:rsidRPr="00FC262A" w:rsidRDefault="0097109F" w:rsidP="0097109F">
      <w:pPr>
        <w:ind w:right="-671"/>
        <w:jc w:val="both"/>
      </w:pPr>
      <w:r w:rsidRPr="00FC262A">
        <w:t>9.3. Izvođač neće snositi odgovornost za greške u toku garantnog roka, ako one budu učinjene od strane korisnika objekta.</w:t>
      </w:r>
    </w:p>
    <w:p w:rsidR="0097109F" w:rsidRPr="00FC262A" w:rsidRDefault="0097109F" w:rsidP="0097109F">
      <w:pPr>
        <w:ind w:right="-671"/>
        <w:jc w:val="both"/>
      </w:pPr>
      <w:r w:rsidRPr="00FC262A">
        <w:t>9.4. Ugovorni organ će odmah pismeno reklamirati Izvođaču nedostatke ukoliko se pojave uz pozivanje na obaveze iz garantnog roka.</w:t>
      </w:r>
    </w:p>
    <w:p w:rsidR="0097109F" w:rsidRPr="00FC262A" w:rsidRDefault="0097109F" w:rsidP="0097109F">
      <w:pPr>
        <w:ind w:right="-671"/>
        <w:jc w:val="both"/>
      </w:pPr>
      <w:r w:rsidRPr="00FC262A">
        <w:t>9.5</w:t>
      </w:r>
      <w:r>
        <w:t xml:space="preserve">. </w:t>
      </w:r>
      <w:r w:rsidRPr="00FC262A">
        <w:t>Kada primi takva obavještenja Izvođač će najbrže što može opraviti reklamirani nedostatak, bez troškova po Ugovornog organa.</w:t>
      </w:r>
    </w:p>
    <w:p w:rsidR="0097109F" w:rsidRPr="00FC262A" w:rsidRDefault="0097109F" w:rsidP="0097109F">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97109F" w:rsidRPr="00FC262A" w:rsidRDefault="0097109F" w:rsidP="0097109F">
      <w:pPr>
        <w:ind w:right="-671"/>
        <w:jc w:val="both"/>
      </w:pPr>
      <w:r w:rsidRPr="00FC262A">
        <w:t>9.7. Ako Izvođač, pošto je obaviješten, propusti da otkloni grešku u razumnom vremenskom periodu, Ugovorni organ može pristupiti otklanjanju greške, na Izvođačev rizik i trošak.</w:t>
      </w:r>
    </w:p>
    <w:p w:rsidR="0097109F" w:rsidRPr="00FC262A" w:rsidRDefault="0097109F" w:rsidP="0097109F">
      <w:pPr>
        <w:ind w:right="-671"/>
        <w:jc w:val="both"/>
      </w:pPr>
      <w:r>
        <w:rPr>
          <w:b/>
          <w:bCs/>
        </w:rPr>
        <w:t>8</w:t>
      </w:r>
      <w:r w:rsidRPr="00FC262A">
        <w:rPr>
          <w:b/>
          <w:bCs/>
        </w:rPr>
        <w:t>. UGOVORNA KAZNA</w:t>
      </w:r>
    </w:p>
    <w:p w:rsidR="0097109F" w:rsidRPr="00FC262A" w:rsidRDefault="0097109F" w:rsidP="0097109F">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97109F" w:rsidRDefault="0097109F" w:rsidP="0097109F">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97109F" w:rsidRPr="00FC262A" w:rsidRDefault="0097109F" w:rsidP="0097109F">
      <w:pPr>
        <w:ind w:right="-671"/>
        <w:jc w:val="both"/>
      </w:pPr>
    </w:p>
    <w:p w:rsidR="0022554E" w:rsidRDefault="0022554E" w:rsidP="0097109F"/>
    <w:sectPr w:rsidR="0022554E" w:rsidSect="00F62C4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F8" w:rsidRDefault="006934F8" w:rsidP="006F452D">
      <w:r>
        <w:separator/>
      </w:r>
    </w:p>
  </w:endnote>
  <w:endnote w:type="continuationSeparator" w:id="1">
    <w:p w:rsidR="006934F8" w:rsidRDefault="006934F8" w:rsidP="006F4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19452"/>
      <w:docPartObj>
        <w:docPartGallery w:val="Page Numbers (Bottom of Page)"/>
        <w:docPartUnique/>
      </w:docPartObj>
    </w:sdtPr>
    <w:sdtContent>
      <w:p w:rsidR="00422C28" w:rsidRDefault="00422C28">
        <w:pPr>
          <w:pStyle w:val="Footer"/>
          <w:jc w:val="right"/>
        </w:pPr>
        <w:fldSimple w:instr="PAGE   \* MERGEFORMAT">
          <w:r w:rsidR="001A5680" w:rsidRPr="001A5680">
            <w:rPr>
              <w:noProof/>
              <w:lang w:val="hr-HR"/>
            </w:rPr>
            <w:t>4</w:t>
          </w:r>
        </w:fldSimple>
      </w:p>
    </w:sdtContent>
  </w:sdt>
  <w:p w:rsidR="00422C28" w:rsidRDefault="00422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F8" w:rsidRDefault="006934F8" w:rsidP="006F452D">
      <w:r>
        <w:separator/>
      </w:r>
    </w:p>
  </w:footnote>
  <w:footnote w:type="continuationSeparator" w:id="1">
    <w:p w:rsidR="006934F8" w:rsidRDefault="006934F8" w:rsidP="006F4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544F528"/>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8A68AC"/>
    <w:rsid w:val="000874C0"/>
    <w:rsid w:val="000B20DD"/>
    <w:rsid w:val="000E0ED4"/>
    <w:rsid w:val="001A5680"/>
    <w:rsid w:val="0022554E"/>
    <w:rsid w:val="002361B3"/>
    <w:rsid w:val="002A0938"/>
    <w:rsid w:val="00422C28"/>
    <w:rsid w:val="006934F8"/>
    <w:rsid w:val="006F452D"/>
    <w:rsid w:val="008A68AC"/>
    <w:rsid w:val="009649E8"/>
    <w:rsid w:val="0097109F"/>
    <w:rsid w:val="009C6CC2"/>
    <w:rsid w:val="00A06EFC"/>
    <w:rsid w:val="00BF102C"/>
    <w:rsid w:val="00BF2489"/>
    <w:rsid w:val="00D2147F"/>
    <w:rsid w:val="00DA59B8"/>
    <w:rsid w:val="00DC42DE"/>
    <w:rsid w:val="00F62C43"/>
    <w:rsid w:val="00FD0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C0"/>
    <w:pPr>
      <w:suppressAutoHyphens/>
      <w:spacing w:after="0" w:line="240" w:lineRule="auto"/>
    </w:pPr>
    <w:rPr>
      <w:rFonts w:ascii="Times New Roman" w:eastAsia="Times New Roman" w:hAnsi="Times New Roman" w:cs="Times New Roman"/>
      <w:kern w:val="2"/>
      <w:sz w:val="24"/>
      <w:szCs w:val="20"/>
      <w:lang w:val="en-GB" w:eastAsia="zh-CN"/>
    </w:rPr>
  </w:style>
  <w:style w:type="paragraph" w:styleId="Heading1">
    <w:name w:val="heading 1"/>
    <w:basedOn w:val="Normal"/>
    <w:next w:val="Normal"/>
    <w:link w:val="Heading1Char"/>
    <w:qFormat/>
    <w:rsid w:val="000874C0"/>
    <w:pPr>
      <w:keepNext/>
      <w:numPr>
        <w:numId w:val="1"/>
      </w:numPr>
      <w:jc w:val="center"/>
      <w:outlineLvl w:val="0"/>
    </w:pPr>
    <w:rPr>
      <w:b/>
      <w:bCs/>
    </w:rPr>
  </w:style>
  <w:style w:type="paragraph" w:styleId="Heading2">
    <w:name w:val="heading 2"/>
    <w:basedOn w:val="Normal"/>
    <w:next w:val="Normal"/>
    <w:link w:val="Heading2Char"/>
    <w:uiPriority w:val="9"/>
    <w:unhideWhenUsed/>
    <w:qFormat/>
    <w:rsid w:val="00FD00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0874C0"/>
    <w:pPr>
      <w:keepNext/>
      <w:tabs>
        <w:tab w:val="num" w:pos="0"/>
      </w:tabs>
      <w:ind w:left="432" w:hanging="432"/>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4C0"/>
    <w:rPr>
      <w:rFonts w:ascii="Times New Roman" w:eastAsia="Times New Roman" w:hAnsi="Times New Roman" w:cs="Times New Roman"/>
      <w:b/>
      <w:bCs/>
      <w:kern w:val="2"/>
      <w:sz w:val="24"/>
      <w:szCs w:val="20"/>
      <w:lang w:val="en-GB" w:eastAsia="zh-CN"/>
    </w:rPr>
  </w:style>
  <w:style w:type="character" w:customStyle="1" w:styleId="Heading8Char">
    <w:name w:val="Heading 8 Char"/>
    <w:basedOn w:val="DefaultParagraphFont"/>
    <w:link w:val="Heading8"/>
    <w:semiHidden/>
    <w:rsid w:val="000874C0"/>
    <w:rPr>
      <w:rFonts w:ascii="Times New Roman" w:eastAsia="Times New Roman" w:hAnsi="Times New Roman" w:cs="Times New Roman"/>
      <w:b/>
      <w:bCs/>
      <w:i/>
      <w:iCs/>
      <w:kern w:val="2"/>
      <w:sz w:val="24"/>
      <w:szCs w:val="20"/>
      <w:lang w:val="en-GB" w:eastAsia="zh-CN"/>
    </w:rPr>
  </w:style>
  <w:style w:type="character" w:styleId="Hyperlink">
    <w:name w:val="Hyperlink"/>
    <w:uiPriority w:val="99"/>
    <w:unhideWhenUsed/>
    <w:rsid w:val="000874C0"/>
    <w:rPr>
      <w:color w:val="0000FF"/>
      <w:u w:val="single"/>
    </w:rPr>
  </w:style>
  <w:style w:type="paragraph" w:styleId="BodyText">
    <w:name w:val="Body Text"/>
    <w:basedOn w:val="Normal"/>
    <w:link w:val="BodyTextChar"/>
    <w:semiHidden/>
    <w:unhideWhenUsed/>
    <w:rsid w:val="000874C0"/>
    <w:pPr>
      <w:jc w:val="center"/>
    </w:pPr>
    <w:rPr>
      <w:lang w:val="hr-HR"/>
    </w:rPr>
  </w:style>
  <w:style w:type="character" w:customStyle="1" w:styleId="BodyTextChar">
    <w:name w:val="Body Text Char"/>
    <w:basedOn w:val="DefaultParagraphFont"/>
    <w:link w:val="BodyText"/>
    <w:semiHidden/>
    <w:rsid w:val="000874C0"/>
    <w:rPr>
      <w:rFonts w:ascii="Times New Roman" w:eastAsia="Times New Roman" w:hAnsi="Times New Roman" w:cs="Times New Roman"/>
      <w:kern w:val="2"/>
      <w:sz w:val="24"/>
      <w:szCs w:val="20"/>
      <w:lang w:val="hr-HR" w:eastAsia="zh-CN"/>
    </w:rPr>
  </w:style>
  <w:style w:type="paragraph" w:customStyle="1" w:styleId="BlockText1">
    <w:name w:val="Block Text1"/>
    <w:basedOn w:val="Normal"/>
    <w:rsid w:val="000874C0"/>
    <w:pPr>
      <w:ind w:left="426" w:right="-291"/>
      <w:jc w:val="both"/>
    </w:pPr>
    <w:rPr>
      <w:sz w:val="22"/>
    </w:rPr>
  </w:style>
  <w:style w:type="paragraph" w:styleId="Subtitle">
    <w:name w:val="Subtitle"/>
    <w:basedOn w:val="Normal"/>
    <w:next w:val="BodyText"/>
    <w:link w:val="SubtitleChar"/>
    <w:qFormat/>
    <w:rsid w:val="000874C0"/>
    <w:pPr>
      <w:keepNext/>
      <w:spacing w:before="60" w:after="120"/>
      <w:jc w:val="center"/>
    </w:pPr>
    <w:rPr>
      <w:rFonts w:ascii="Arial" w:eastAsia="Microsoft YaHei" w:hAnsi="Arial" w:cs="Mangal"/>
      <w:sz w:val="36"/>
      <w:szCs w:val="36"/>
    </w:rPr>
  </w:style>
  <w:style w:type="character" w:customStyle="1" w:styleId="SubtitleChar">
    <w:name w:val="Subtitle Char"/>
    <w:basedOn w:val="DefaultParagraphFont"/>
    <w:link w:val="Subtitle"/>
    <w:rsid w:val="000874C0"/>
    <w:rPr>
      <w:rFonts w:ascii="Arial" w:eastAsia="Microsoft YaHei" w:hAnsi="Arial" w:cs="Mangal"/>
      <w:kern w:val="2"/>
      <w:sz w:val="36"/>
      <w:szCs w:val="36"/>
      <w:lang w:val="en-GB" w:eastAsia="zh-CN"/>
    </w:rPr>
  </w:style>
  <w:style w:type="character" w:customStyle="1" w:styleId="Heading2Char">
    <w:name w:val="Heading 2 Char"/>
    <w:basedOn w:val="DefaultParagraphFont"/>
    <w:link w:val="Heading2"/>
    <w:uiPriority w:val="9"/>
    <w:rsid w:val="00FD0083"/>
    <w:rPr>
      <w:rFonts w:asciiTheme="majorHAnsi" w:eastAsiaTheme="majorEastAsia" w:hAnsiTheme="majorHAnsi" w:cstheme="majorBidi"/>
      <w:color w:val="365F91" w:themeColor="accent1" w:themeShade="BF"/>
      <w:kern w:val="2"/>
      <w:sz w:val="26"/>
      <w:szCs w:val="26"/>
      <w:lang w:val="en-GB" w:eastAsia="zh-CN"/>
    </w:rPr>
  </w:style>
  <w:style w:type="character" w:customStyle="1" w:styleId="UnresolvedMention">
    <w:name w:val="Unresolved Mention"/>
    <w:basedOn w:val="DefaultParagraphFont"/>
    <w:uiPriority w:val="99"/>
    <w:semiHidden/>
    <w:unhideWhenUsed/>
    <w:rsid w:val="00BF102C"/>
    <w:rPr>
      <w:color w:val="605E5C"/>
      <w:shd w:val="clear" w:color="auto" w:fill="E1DFDD"/>
    </w:rPr>
  </w:style>
  <w:style w:type="paragraph" w:styleId="Header">
    <w:name w:val="header"/>
    <w:basedOn w:val="Normal"/>
    <w:link w:val="HeaderChar"/>
    <w:uiPriority w:val="99"/>
    <w:unhideWhenUsed/>
    <w:rsid w:val="006F452D"/>
    <w:pPr>
      <w:tabs>
        <w:tab w:val="center" w:pos="4536"/>
        <w:tab w:val="right" w:pos="9072"/>
      </w:tabs>
    </w:pPr>
  </w:style>
  <w:style w:type="character" w:customStyle="1" w:styleId="HeaderChar">
    <w:name w:val="Header Char"/>
    <w:basedOn w:val="DefaultParagraphFont"/>
    <w:link w:val="Header"/>
    <w:uiPriority w:val="99"/>
    <w:rsid w:val="006F452D"/>
    <w:rPr>
      <w:rFonts w:ascii="Times New Roman" w:eastAsia="Times New Roman" w:hAnsi="Times New Roman" w:cs="Times New Roman"/>
      <w:kern w:val="2"/>
      <w:sz w:val="24"/>
      <w:szCs w:val="20"/>
      <w:lang w:val="en-GB" w:eastAsia="zh-CN"/>
    </w:rPr>
  </w:style>
  <w:style w:type="paragraph" w:styleId="Footer">
    <w:name w:val="footer"/>
    <w:basedOn w:val="Normal"/>
    <w:link w:val="FooterChar"/>
    <w:uiPriority w:val="99"/>
    <w:unhideWhenUsed/>
    <w:rsid w:val="006F452D"/>
    <w:pPr>
      <w:tabs>
        <w:tab w:val="center" w:pos="4536"/>
        <w:tab w:val="right" w:pos="9072"/>
      </w:tabs>
    </w:pPr>
  </w:style>
  <w:style w:type="character" w:customStyle="1" w:styleId="FooterChar">
    <w:name w:val="Footer Char"/>
    <w:basedOn w:val="DefaultParagraphFont"/>
    <w:link w:val="Footer"/>
    <w:uiPriority w:val="99"/>
    <w:rsid w:val="006F452D"/>
    <w:rPr>
      <w:rFonts w:ascii="Times New Roman" w:eastAsia="Times New Roman" w:hAnsi="Times New Roman" w:cs="Times New Roman"/>
      <w:kern w:val="2"/>
      <w:sz w:val="24"/>
      <w:szCs w:val="20"/>
      <w:lang w:val="en-GB" w:eastAsia="zh-CN"/>
    </w:rPr>
  </w:style>
</w:styles>
</file>

<file path=word/webSettings.xml><?xml version="1.0" encoding="utf-8"?>
<w:webSettings xmlns:r="http://schemas.openxmlformats.org/officeDocument/2006/relationships" xmlns:w="http://schemas.openxmlformats.org/wordprocessingml/2006/main">
  <w:divs>
    <w:div w:id="8004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4252</Words>
  <Characters>24239</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Hadžijusufović</dc:creator>
  <cp:keywords/>
  <dc:description/>
  <cp:lastModifiedBy>Ermana Sulejmanovic</cp:lastModifiedBy>
  <cp:revision>8</cp:revision>
  <cp:lastPrinted>2022-12-25T10:53:00Z</cp:lastPrinted>
  <dcterms:created xsi:type="dcterms:W3CDTF">2022-09-22T08:16:00Z</dcterms:created>
  <dcterms:modified xsi:type="dcterms:W3CDTF">2022-12-25T11:00:00Z</dcterms:modified>
</cp:coreProperties>
</file>