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08AB0C" w14:textId="77777777" w:rsidR="00EA5EB7" w:rsidRDefault="00EA5EB7" w:rsidP="008B796C">
      <w:pPr>
        <w:jc w:val="both"/>
        <w:rPr>
          <w:lang w:val="hr-HR"/>
        </w:rPr>
      </w:pPr>
    </w:p>
    <w:p w14:paraId="2F894FEF" w14:textId="77777777" w:rsidR="00EA5EB7" w:rsidRDefault="00EA5EB7" w:rsidP="008B796C">
      <w:pPr>
        <w:jc w:val="both"/>
        <w:rPr>
          <w:lang w:val="hr-HR"/>
        </w:rPr>
      </w:pPr>
    </w:p>
    <w:p w14:paraId="07D05ADD" w14:textId="1396A189" w:rsidR="00D611AC" w:rsidRPr="008B796C" w:rsidRDefault="00D611AC" w:rsidP="008B796C">
      <w:pPr>
        <w:jc w:val="both"/>
        <w:rPr>
          <w:lang w:val="bs-Latn-BA"/>
        </w:rPr>
      </w:pPr>
      <w:r>
        <w:rPr>
          <w:lang w:val="hr-HR"/>
        </w:rPr>
        <w:t>Broj: 01/1-11-1-4</w:t>
      </w:r>
      <w:r w:rsidR="00D007EC">
        <w:rPr>
          <w:lang w:val="hr-HR"/>
        </w:rPr>
        <w:t>70</w:t>
      </w:r>
      <w:r>
        <w:rPr>
          <w:lang w:val="hr-HR"/>
        </w:rPr>
        <w:t>/22</w:t>
      </w:r>
    </w:p>
    <w:p w14:paraId="5F3A76B9" w14:textId="6A167189" w:rsidR="00D611AC" w:rsidRDefault="00D611AC" w:rsidP="00D611AC">
      <w:pPr>
        <w:rPr>
          <w:lang w:val="hr-HR"/>
        </w:rPr>
      </w:pPr>
      <w:r>
        <w:rPr>
          <w:lang w:val="hr-HR"/>
        </w:rPr>
        <w:t xml:space="preserve">Sarajevo, </w:t>
      </w:r>
      <w:r w:rsidR="007751F2">
        <w:rPr>
          <w:lang w:val="hr-HR"/>
        </w:rPr>
        <w:t>2</w:t>
      </w:r>
      <w:r w:rsidR="00EA5EB7">
        <w:rPr>
          <w:lang w:val="hr-HR"/>
        </w:rPr>
        <w:t>6</w:t>
      </w:r>
      <w:r>
        <w:rPr>
          <w:lang w:val="hr-HR"/>
        </w:rPr>
        <w:t>.</w:t>
      </w:r>
      <w:r w:rsidR="007751F2">
        <w:rPr>
          <w:lang w:val="hr-HR"/>
        </w:rPr>
        <w:t>10</w:t>
      </w:r>
      <w:r>
        <w:rPr>
          <w:lang w:val="hr-HR"/>
        </w:rPr>
        <w:t>.2022. godine</w:t>
      </w:r>
    </w:p>
    <w:p w14:paraId="4D52CD14" w14:textId="77777777" w:rsidR="00EA5EB7" w:rsidRDefault="00EA5EB7" w:rsidP="00290804">
      <w:pPr>
        <w:rPr>
          <w:szCs w:val="24"/>
        </w:rPr>
      </w:pPr>
    </w:p>
    <w:p w14:paraId="22173E29" w14:textId="7C925EB0" w:rsidR="00290804" w:rsidRDefault="00290804" w:rsidP="00290804">
      <w:pPr>
        <w:jc w:val="both"/>
        <w:rPr>
          <w:szCs w:val="24"/>
        </w:rPr>
      </w:pPr>
      <w:r>
        <w:rPr>
          <w:szCs w:val="24"/>
        </w:rPr>
        <w:t xml:space="preserve">Na </w:t>
      </w:r>
      <w:proofErr w:type="spellStart"/>
      <w:r>
        <w:rPr>
          <w:szCs w:val="24"/>
        </w:rPr>
        <w:t>osnovu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člana</w:t>
      </w:r>
      <w:proofErr w:type="spellEnd"/>
      <w:r>
        <w:rPr>
          <w:szCs w:val="24"/>
        </w:rPr>
        <w:t xml:space="preserve"> 28. </w:t>
      </w:r>
      <w:proofErr w:type="spellStart"/>
      <w:r>
        <w:rPr>
          <w:szCs w:val="24"/>
        </w:rPr>
        <w:t>Zakona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javnim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nabavkama</w:t>
      </w:r>
      <w:proofErr w:type="spellEnd"/>
      <w:r>
        <w:rPr>
          <w:szCs w:val="24"/>
        </w:rPr>
        <w:t xml:space="preserve"> BiH (“</w:t>
      </w:r>
      <w:proofErr w:type="spellStart"/>
      <w:r>
        <w:rPr>
          <w:szCs w:val="24"/>
        </w:rPr>
        <w:t>Službeni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glasnik</w:t>
      </w:r>
      <w:proofErr w:type="spellEnd"/>
      <w:r>
        <w:rPr>
          <w:szCs w:val="24"/>
        </w:rPr>
        <w:t xml:space="preserve"> BiH”, </w:t>
      </w:r>
      <w:proofErr w:type="spellStart"/>
      <w:r>
        <w:rPr>
          <w:szCs w:val="24"/>
        </w:rPr>
        <w:t>broj</w:t>
      </w:r>
      <w:proofErr w:type="spellEnd"/>
      <w:r>
        <w:rPr>
          <w:szCs w:val="24"/>
        </w:rPr>
        <w:t xml:space="preserve">: 39/14), </w:t>
      </w:r>
      <w:proofErr w:type="spellStart"/>
      <w:r>
        <w:rPr>
          <w:szCs w:val="24"/>
        </w:rPr>
        <w:t>Općina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Stari</w:t>
      </w:r>
      <w:proofErr w:type="spellEnd"/>
      <w:r>
        <w:rPr>
          <w:szCs w:val="24"/>
        </w:rPr>
        <w:t xml:space="preserve"> Grad Sarajevo </w:t>
      </w:r>
      <w:proofErr w:type="spellStart"/>
      <w:r>
        <w:rPr>
          <w:szCs w:val="24"/>
        </w:rPr>
        <w:t>upućuje</w:t>
      </w:r>
      <w:proofErr w:type="spellEnd"/>
      <w:r>
        <w:rPr>
          <w:szCs w:val="24"/>
        </w:rPr>
        <w:t>:</w:t>
      </w:r>
    </w:p>
    <w:p w14:paraId="71503766" w14:textId="77777777" w:rsidR="00290804" w:rsidRDefault="00290804" w:rsidP="00290804">
      <w:pPr>
        <w:rPr>
          <w:szCs w:val="24"/>
        </w:rPr>
      </w:pPr>
    </w:p>
    <w:p w14:paraId="2D6A3114" w14:textId="77777777" w:rsidR="00290804" w:rsidRDefault="00290804" w:rsidP="0029080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POZIV ZA UČEŠĆE U PREGOVARAČKOM POSTUPKU BEZ OBJAVE OBAVJEŠTENJA ZA NABAVKU:</w:t>
      </w:r>
    </w:p>
    <w:p w14:paraId="5DE98AD4" w14:textId="77777777" w:rsidR="00290804" w:rsidRDefault="00290804" w:rsidP="00290804">
      <w:pPr>
        <w:jc w:val="center"/>
        <w:rPr>
          <w:b/>
          <w:bCs/>
          <w:szCs w:val="24"/>
        </w:rPr>
      </w:pPr>
    </w:p>
    <w:p w14:paraId="74B0661E" w14:textId="41CC5D83" w:rsidR="00D007EC" w:rsidRDefault="00D007EC" w:rsidP="00D007EC">
      <w:pPr>
        <w:jc w:val="both"/>
        <w:rPr>
          <w:b/>
          <w:bCs/>
          <w:szCs w:val="24"/>
          <w:lang w:val="en-US"/>
        </w:rPr>
      </w:pPr>
      <w:bookmarkStart w:id="0" w:name="_Hlk117162004"/>
      <w:proofErr w:type="spellStart"/>
      <w:r w:rsidRPr="00D007EC">
        <w:rPr>
          <w:b/>
          <w:bCs/>
          <w:szCs w:val="24"/>
          <w:lang w:val="en-US"/>
        </w:rPr>
        <w:t>Izvođenje</w:t>
      </w:r>
      <w:proofErr w:type="spellEnd"/>
      <w:r w:rsidRPr="00D007EC">
        <w:rPr>
          <w:b/>
          <w:bCs/>
          <w:szCs w:val="24"/>
          <w:lang w:val="en-US"/>
        </w:rPr>
        <w:t xml:space="preserve"> </w:t>
      </w:r>
      <w:proofErr w:type="spellStart"/>
      <w:r w:rsidRPr="00D007EC">
        <w:rPr>
          <w:b/>
          <w:bCs/>
          <w:szCs w:val="24"/>
          <w:lang w:val="en-US"/>
        </w:rPr>
        <w:t>radova</w:t>
      </w:r>
      <w:proofErr w:type="spellEnd"/>
      <w:r w:rsidRPr="00D007EC">
        <w:rPr>
          <w:b/>
          <w:bCs/>
          <w:szCs w:val="24"/>
          <w:lang w:val="en-US"/>
        </w:rPr>
        <w:t xml:space="preserve"> </w:t>
      </w:r>
      <w:proofErr w:type="spellStart"/>
      <w:r w:rsidRPr="00D007EC">
        <w:rPr>
          <w:b/>
          <w:bCs/>
          <w:szCs w:val="24"/>
          <w:lang w:val="en-US"/>
        </w:rPr>
        <w:t>na</w:t>
      </w:r>
      <w:proofErr w:type="spellEnd"/>
      <w:r w:rsidRPr="00D007EC">
        <w:rPr>
          <w:b/>
          <w:bCs/>
          <w:szCs w:val="24"/>
          <w:lang w:val="en-US"/>
        </w:rPr>
        <w:t xml:space="preserve"> </w:t>
      </w:r>
      <w:proofErr w:type="spellStart"/>
      <w:r w:rsidRPr="00D007EC">
        <w:rPr>
          <w:b/>
          <w:bCs/>
          <w:szCs w:val="24"/>
          <w:lang w:val="en-US"/>
        </w:rPr>
        <w:t>utopljavanju</w:t>
      </w:r>
      <w:proofErr w:type="spellEnd"/>
      <w:r w:rsidRPr="00D007EC">
        <w:rPr>
          <w:b/>
          <w:bCs/>
          <w:szCs w:val="24"/>
          <w:lang w:val="en-US"/>
        </w:rPr>
        <w:t xml:space="preserve"> </w:t>
      </w:r>
      <w:proofErr w:type="spellStart"/>
      <w:r w:rsidRPr="00D007EC">
        <w:rPr>
          <w:b/>
          <w:bCs/>
          <w:szCs w:val="24"/>
          <w:lang w:val="en-US"/>
        </w:rPr>
        <w:t>objekta</w:t>
      </w:r>
      <w:proofErr w:type="spellEnd"/>
      <w:r w:rsidRPr="00D007EC">
        <w:rPr>
          <w:b/>
          <w:bCs/>
          <w:szCs w:val="24"/>
          <w:lang w:val="en-US"/>
        </w:rPr>
        <w:t xml:space="preserve"> JU OŠ „</w:t>
      </w:r>
      <w:proofErr w:type="spellStart"/>
      <w:r w:rsidRPr="00D007EC">
        <w:rPr>
          <w:b/>
          <w:bCs/>
          <w:szCs w:val="24"/>
          <w:lang w:val="en-US"/>
        </w:rPr>
        <w:t>Edhem</w:t>
      </w:r>
      <w:proofErr w:type="spellEnd"/>
      <w:r w:rsidRPr="00D007EC">
        <w:rPr>
          <w:b/>
          <w:bCs/>
          <w:szCs w:val="24"/>
          <w:lang w:val="en-US"/>
        </w:rPr>
        <w:t xml:space="preserve"> </w:t>
      </w:r>
      <w:proofErr w:type="spellStart"/>
      <w:proofErr w:type="gramStart"/>
      <w:r w:rsidRPr="00D007EC">
        <w:rPr>
          <w:b/>
          <w:bCs/>
          <w:szCs w:val="24"/>
          <w:lang w:val="en-US"/>
        </w:rPr>
        <w:t>Mulabdić</w:t>
      </w:r>
      <w:proofErr w:type="spellEnd"/>
      <w:r w:rsidRPr="00D007EC">
        <w:rPr>
          <w:b/>
          <w:bCs/>
          <w:szCs w:val="24"/>
          <w:lang w:val="en-US"/>
        </w:rPr>
        <w:t>“ (</w:t>
      </w:r>
      <w:proofErr w:type="spellStart"/>
      <w:proofErr w:type="gramEnd"/>
      <w:r w:rsidRPr="00D007EC">
        <w:rPr>
          <w:b/>
          <w:bCs/>
          <w:szCs w:val="24"/>
          <w:lang w:val="en-US"/>
        </w:rPr>
        <w:t>centralni</w:t>
      </w:r>
      <w:proofErr w:type="spellEnd"/>
      <w:r w:rsidRPr="00D007EC">
        <w:rPr>
          <w:b/>
          <w:bCs/>
          <w:szCs w:val="24"/>
          <w:lang w:val="en-US"/>
        </w:rPr>
        <w:t xml:space="preserve"> </w:t>
      </w:r>
      <w:proofErr w:type="spellStart"/>
      <w:r w:rsidRPr="00D007EC">
        <w:rPr>
          <w:b/>
          <w:bCs/>
          <w:szCs w:val="24"/>
          <w:lang w:val="en-US"/>
        </w:rPr>
        <w:t>objekat</w:t>
      </w:r>
      <w:proofErr w:type="spellEnd"/>
      <w:r w:rsidRPr="00D007EC">
        <w:rPr>
          <w:b/>
          <w:bCs/>
          <w:szCs w:val="24"/>
          <w:lang w:val="en-US"/>
        </w:rPr>
        <w:t xml:space="preserve">), </w:t>
      </w:r>
      <w:proofErr w:type="spellStart"/>
      <w:r w:rsidRPr="00D007EC">
        <w:rPr>
          <w:b/>
          <w:bCs/>
          <w:szCs w:val="24"/>
          <w:lang w:val="en-US"/>
        </w:rPr>
        <w:t>ulica</w:t>
      </w:r>
      <w:proofErr w:type="spellEnd"/>
      <w:r w:rsidRPr="00D007EC">
        <w:rPr>
          <w:b/>
          <w:bCs/>
          <w:szCs w:val="24"/>
          <w:lang w:val="en-US"/>
        </w:rPr>
        <w:t xml:space="preserve"> Konak </w:t>
      </w:r>
      <w:proofErr w:type="spellStart"/>
      <w:r w:rsidRPr="00D007EC">
        <w:rPr>
          <w:b/>
          <w:bCs/>
          <w:szCs w:val="24"/>
          <w:lang w:val="en-US"/>
        </w:rPr>
        <w:t>broj</w:t>
      </w:r>
      <w:proofErr w:type="spellEnd"/>
      <w:r w:rsidRPr="00D007EC">
        <w:rPr>
          <w:b/>
          <w:bCs/>
          <w:szCs w:val="24"/>
          <w:lang w:val="en-US"/>
        </w:rPr>
        <w:t xml:space="preserve"> 1, </w:t>
      </w:r>
      <w:proofErr w:type="spellStart"/>
      <w:r w:rsidRPr="00D007EC">
        <w:rPr>
          <w:b/>
          <w:bCs/>
          <w:szCs w:val="24"/>
          <w:lang w:val="en-US"/>
        </w:rPr>
        <w:t>Općina</w:t>
      </w:r>
      <w:proofErr w:type="spellEnd"/>
      <w:r w:rsidRPr="00D007EC">
        <w:rPr>
          <w:b/>
          <w:bCs/>
          <w:szCs w:val="24"/>
          <w:lang w:val="en-US"/>
        </w:rPr>
        <w:t xml:space="preserve"> </w:t>
      </w:r>
      <w:proofErr w:type="spellStart"/>
      <w:r w:rsidRPr="00D007EC">
        <w:rPr>
          <w:b/>
          <w:bCs/>
          <w:szCs w:val="24"/>
          <w:lang w:val="en-US"/>
        </w:rPr>
        <w:t>Stari</w:t>
      </w:r>
      <w:proofErr w:type="spellEnd"/>
      <w:r w:rsidRPr="00D007EC">
        <w:rPr>
          <w:b/>
          <w:bCs/>
          <w:szCs w:val="24"/>
          <w:lang w:val="en-US"/>
        </w:rPr>
        <w:t xml:space="preserve"> Grad Sarajevo.</w:t>
      </w:r>
    </w:p>
    <w:bookmarkEnd w:id="0"/>
    <w:p w14:paraId="1BDEC88A" w14:textId="77777777" w:rsidR="007029CD" w:rsidRDefault="007029CD" w:rsidP="00290804">
      <w:pPr>
        <w:jc w:val="both"/>
        <w:rPr>
          <w:b/>
          <w:bCs/>
          <w:szCs w:val="24"/>
        </w:rPr>
      </w:pPr>
    </w:p>
    <w:p w14:paraId="3A178D6D" w14:textId="03C04F21" w:rsidR="00290804" w:rsidRDefault="00290804" w:rsidP="00290804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1. </w:t>
      </w:r>
      <w:proofErr w:type="spellStart"/>
      <w:r>
        <w:rPr>
          <w:b/>
          <w:bCs/>
          <w:szCs w:val="24"/>
        </w:rPr>
        <w:t>Poziv</w:t>
      </w:r>
      <w:proofErr w:type="spellEnd"/>
      <w:r>
        <w:rPr>
          <w:b/>
          <w:bCs/>
          <w:szCs w:val="24"/>
        </w:rPr>
        <w:t xml:space="preserve"> za </w:t>
      </w:r>
      <w:proofErr w:type="spellStart"/>
      <w:r>
        <w:rPr>
          <w:b/>
          <w:bCs/>
          <w:szCs w:val="24"/>
        </w:rPr>
        <w:t>dostavu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ponuda</w:t>
      </w:r>
      <w:proofErr w:type="spellEnd"/>
    </w:p>
    <w:p w14:paraId="6C964E5D" w14:textId="2DE6717C" w:rsidR="00D007EC" w:rsidRDefault="00290804" w:rsidP="00D007EC">
      <w:pPr>
        <w:jc w:val="both"/>
        <w:rPr>
          <w:b/>
          <w:bCs/>
          <w:szCs w:val="24"/>
          <w:lang w:val="en-US"/>
        </w:rPr>
      </w:pPr>
      <w:proofErr w:type="spellStart"/>
      <w:r>
        <w:rPr>
          <w:szCs w:val="24"/>
        </w:rPr>
        <w:t>Pozivamo</w:t>
      </w:r>
      <w:proofErr w:type="spellEnd"/>
      <w:r>
        <w:rPr>
          <w:szCs w:val="24"/>
        </w:rPr>
        <w:t xml:space="preserve"> Vas da </w:t>
      </w:r>
      <w:proofErr w:type="spellStart"/>
      <w:r>
        <w:rPr>
          <w:szCs w:val="24"/>
        </w:rPr>
        <w:t>dostavite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ponudu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učešće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pregovaračkom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postupku</w:t>
      </w:r>
      <w:proofErr w:type="spellEnd"/>
      <w:r>
        <w:rPr>
          <w:szCs w:val="24"/>
        </w:rPr>
        <w:t xml:space="preserve"> bez </w:t>
      </w:r>
      <w:proofErr w:type="spellStart"/>
      <w:r>
        <w:rPr>
          <w:szCs w:val="24"/>
        </w:rPr>
        <w:t>objave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Obavještenja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nabavci</w:t>
      </w:r>
      <w:proofErr w:type="spellEnd"/>
      <w:r>
        <w:rPr>
          <w:szCs w:val="24"/>
        </w:rPr>
        <w:t xml:space="preserve"> za</w:t>
      </w:r>
      <w:r w:rsidR="00D007EC" w:rsidRPr="00D007EC">
        <w:rPr>
          <w:b/>
          <w:bCs/>
          <w:szCs w:val="24"/>
          <w:lang w:val="en-US"/>
        </w:rPr>
        <w:t xml:space="preserve"> </w:t>
      </w:r>
      <w:proofErr w:type="spellStart"/>
      <w:r w:rsidR="00D007EC" w:rsidRPr="00D007EC">
        <w:rPr>
          <w:b/>
          <w:bCs/>
          <w:szCs w:val="24"/>
          <w:lang w:val="en-US"/>
        </w:rPr>
        <w:t>Izvođenje</w:t>
      </w:r>
      <w:proofErr w:type="spellEnd"/>
      <w:r w:rsidR="00D007EC" w:rsidRPr="00D007EC">
        <w:rPr>
          <w:b/>
          <w:bCs/>
          <w:szCs w:val="24"/>
          <w:lang w:val="en-US"/>
        </w:rPr>
        <w:t xml:space="preserve"> </w:t>
      </w:r>
      <w:proofErr w:type="spellStart"/>
      <w:r w:rsidR="00D007EC" w:rsidRPr="00D007EC">
        <w:rPr>
          <w:b/>
          <w:bCs/>
          <w:szCs w:val="24"/>
          <w:lang w:val="en-US"/>
        </w:rPr>
        <w:t>radova</w:t>
      </w:r>
      <w:proofErr w:type="spellEnd"/>
      <w:r w:rsidR="00D007EC" w:rsidRPr="00D007EC">
        <w:rPr>
          <w:b/>
          <w:bCs/>
          <w:szCs w:val="24"/>
          <w:lang w:val="en-US"/>
        </w:rPr>
        <w:t xml:space="preserve"> </w:t>
      </w:r>
      <w:proofErr w:type="spellStart"/>
      <w:r w:rsidR="00D007EC" w:rsidRPr="00D007EC">
        <w:rPr>
          <w:b/>
          <w:bCs/>
          <w:szCs w:val="24"/>
          <w:lang w:val="en-US"/>
        </w:rPr>
        <w:t>na</w:t>
      </w:r>
      <w:proofErr w:type="spellEnd"/>
      <w:r w:rsidR="00D007EC" w:rsidRPr="00D007EC">
        <w:rPr>
          <w:b/>
          <w:bCs/>
          <w:szCs w:val="24"/>
          <w:lang w:val="en-US"/>
        </w:rPr>
        <w:t xml:space="preserve"> </w:t>
      </w:r>
      <w:proofErr w:type="spellStart"/>
      <w:r w:rsidR="00D007EC" w:rsidRPr="00D007EC">
        <w:rPr>
          <w:b/>
          <w:bCs/>
          <w:szCs w:val="24"/>
          <w:lang w:val="en-US"/>
        </w:rPr>
        <w:t>utopljavanju</w:t>
      </w:r>
      <w:proofErr w:type="spellEnd"/>
      <w:r w:rsidR="00D007EC" w:rsidRPr="00D007EC">
        <w:rPr>
          <w:b/>
          <w:bCs/>
          <w:szCs w:val="24"/>
          <w:lang w:val="en-US"/>
        </w:rPr>
        <w:t xml:space="preserve"> </w:t>
      </w:r>
      <w:proofErr w:type="spellStart"/>
      <w:r w:rsidR="00D007EC" w:rsidRPr="00D007EC">
        <w:rPr>
          <w:b/>
          <w:bCs/>
          <w:szCs w:val="24"/>
          <w:lang w:val="en-US"/>
        </w:rPr>
        <w:t>objekta</w:t>
      </w:r>
      <w:proofErr w:type="spellEnd"/>
      <w:r w:rsidR="00D007EC" w:rsidRPr="00D007EC">
        <w:rPr>
          <w:b/>
          <w:bCs/>
          <w:szCs w:val="24"/>
          <w:lang w:val="en-US"/>
        </w:rPr>
        <w:t xml:space="preserve"> JU OŠ „</w:t>
      </w:r>
      <w:proofErr w:type="spellStart"/>
      <w:r w:rsidR="00D007EC" w:rsidRPr="00D007EC">
        <w:rPr>
          <w:b/>
          <w:bCs/>
          <w:szCs w:val="24"/>
          <w:lang w:val="en-US"/>
        </w:rPr>
        <w:t>Edhem</w:t>
      </w:r>
      <w:proofErr w:type="spellEnd"/>
      <w:r w:rsidR="00D007EC" w:rsidRPr="00D007EC">
        <w:rPr>
          <w:b/>
          <w:bCs/>
          <w:szCs w:val="24"/>
          <w:lang w:val="en-US"/>
        </w:rPr>
        <w:t xml:space="preserve"> </w:t>
      </w:r>
      <w:proofErr w:type="spellStart"/>
      <w:proofErr w:type="gramStart"/>
      <w:r w:rsidR="00D007EC" w:rsidRPr="00D007EC">
        <w:rPr>
          <w:b/>
          <w:bCs/>
          <w:szCs w:val="24"/>
          <w:lang w:val="en-US"/>
        </w:rPr>
        <w:t>Mulabdić</w:t>
      </w:r>
      <w:proofErr w:type="spellEnd"/>
      <w:r w:rsidR="00D007EC" w:rsidRPr="00D007EC">
        <w:rPr>
          <w:b/>
          <w:bCs/>
          <w:szCs w:val="24"/>
          <w:lang w:val="en-US"/>
        </w:rPr>
        <w:t>“ (</w:t>
      </w:r>
      <w:proofErr w:type="spellStart"/>
      <w:proofErr w:type="gramEnd"/>
      <w:r w:rsidR="00D007EC" w:rsidRPr="00D007EC">
        <w:rPr>
          <w:b/>
          <w:bCs/>
          <w:szCs w:val="24"/>
          <w:lang w:val="en-US"/>
        </w:rPr>
        <w:t>centralni</w:t>
      </w:r>
      <w:proofErr w:type="spellEnd"/>
      <w:r w:rsidR="00D007EC" w:rsidRPr="00D007EC">
        <w:rPr>
          <w:b/>
          <w:bCs/>
          <w:szCs w:val="24"/>
          <w:lang w:val="en-US"/>
        </w:rPr>
        <w:t xml:space="preserve"> </w:t>
      </w:r>
      <w:proofErr w:type="spellStart"/>
      <w:r w:rsidR="00D007EC" w:rsidRPr="00D007EC">
        <w:rPr>
          <w:b/>
          <w:bCs/>
          <w:szCs w:val="24"/>
          <w:lang w:val="en-US"/>
        </w:rPr>
        <w:t>objekat</w:t>
      </w:r>
      <w:proofErr w:type="spellEnd"/>
      <w:r w:rsidR="00D007EC" w:rsidRPr="00D007EC">
        <w:rPr>
          <w:b/>
          <w:bCs/>
          <w:szCs w:val="24"/>
          <w:lang w:val="en-US"/>
        </w:rPr>
        <w:t xml:space="preserve">), </w:t>
      </w:r>
      <w:proofErr w:type="spellStart"/>
      <w:r w:rsidR="00D007EC" w:rsidRPr="00D007EC">
        <w:rPr>
          <w:b/>
          <w:bCs/>
          <w:szCs w:val="24"/>
          <w:lang w:val="en-US"/>
        </w:rPr>
        <w:t>ulica</w:t>
      </w:r>
      <w:proofErr w:type="spellEnd"/>
      <w:r w:rsidR="00D007EC" w:rsidRPr="00D007EC">
        <w:rPr>
          <w:b/>
          <w:bCs/>
          <w:szCs w:val="24"/>
          <w:lang w:val="en-US"/>
        </w:rPr>
        <w:t xml:space="preserve"> Konak  </w:t>
      </w:r>
      <w:proofErr w:type="spellStart"/>
      <w:r w:rsidR="00D007EC" w:rsidRPr="00D007EC">
        <w:rPr>
          <w:b/>
          <w:bCs/>
          <w:szCs w:val="24"/>
          <w:lang w:val="en-US"/>
        </w:rPr>
        <w:t>broj</w:t>
      </w:r>
      <w:proofErr w:type="spellEnd"/>
      <w:r w:rsidR="00D007EC" w:rsidRPr="00D007EC">
        <w:rPr>
          <w:b/>
          <w:bCs/>
          <w:szCs w:val="24"/>
          <w:lang w:val="en-US"/>
        </w:rPr>
        <w:t xml:space="preserve"> 1, </w:t>
      </w:r>
      <w:proofErr w:type="spellStart"/>
      <w:r w:rsidR="00D007EC" w:rsidRPr="00D007EC">
        <w:rPr>
          <w:b/>
          <w:bCs/>
          <w:szCs w:val="24"/>
          <w:lang w:val="en-US"/>
        </w:rPr>
        <w:t>Općina</w:t>
      </w:r>
      <w:proofErr w:type="spellEnd"/>
      <w:r w:rsidR="00D007EC" w:rsidRPr="00D007EC">
        <w:rPr>
          <w:b/>
          <w:bCs/>
          <w:szCs w:val="24"/>
          <w:lang w:val="en-US"/>
        </w:rPr>
        <w:t xml:space="preserve"> </w:t>
      </w:r>
      <w:proofErr w:type="spellStart"/>
      <w:r w:rsidR="00D007EC" w:rsidRPr="00D007EC">
        <w:rPr>
          <w:b/>
          <w:bCs/>
          <w:szCs w:val="24"/>
          <w:lang w:val="en-US"/>
        </w:rPr>
        <w:t>Stari</w:t>
      </w:r>
      <w:proofErr w:type="spellEnd"/>
      <w:r w:rsidR="00D007EC" w:rsidRPr="00D007EC">
        <w:rPr>
          <w:b/>
          <w:bCs/>
          <w:szCs w:val="24"/>
          <w:lang w:val="en-US"/>
        </w:rPr>
        <w:t xml:space="preserve"> Grad Sarajevo.</w:t>
      </w:r>
    </w:p>
    <w:p w14:paraId="7C9C7943" w14:textId="77777777" w:rsidR="00D007EC" w:rsidRPr="00D007EC" w:rsidRDefault="00D007EC" w:rsidP="00D007EC">
      <w:pPr>
        <w:jc w:val="both"/>
        <w:rPr>
          <w:b/>
          <w:bCs/>
          <w:szCs w:val="24"/>
          <w:lang w:val="en-US"/>
        </w:rPr>
      </w:pPr>
    </w:p>
    <w:p w14:paraId="6664066B" w14:textId="5D492BFC" w:rsidR="00D611AC" w:rsidRDefault="00290804" w:rsidP="00290804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2. </w:t>
      </w:r>
      <w:proofErr w:type="spellStart"/>
      <w:r>
        <w:rPr>
          <w:b/>
          <w:bCs/>
          <w:szCs w:val="24"/>
        </w:rPr>
        <w:t>Opis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predmeta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nabavke</w:t>
      </w:r>
      <w:proofErr w:type="spellEnd"/>
    </w:p>
    <w:p w14:paraId="7036D572" w14:textId="0B2A5FDF" w:rsidR="00D007EC" w:rsidRDefault="00D007EC" w:rsidP="00D007EC">
      <w:pPr>
        <w:pStyle w:val="Bezrazmaka"/>
        <w:jc w:val="both"/>
        <w:rPr>
          <w:lang w:val="hr-BA"/>
        </w:rPr>
      </w:pPr>
      <w:r w:rsidRPr="001479F4">
        <w:rPr>
          <w:lang w:val="hr-BA"/>
        </w:rPr>
        <w:t>Predmet intervencije je matični objekt škole, koji se nalazi u ulici Konak broj 1</w:t>
      </w:r>
      <w:r>
        <w:rPr>
          <w:lang w:val="hr-BA"/>
        </w:rPr>
        <w:t xml:space="preserve"> na kojem je planiran zahvat</w:t>
      </w:r>
      <w:r w:rsidRPr="005720F0">
        <w:rPr>
          <w:lang w:val="hr-BA"/>
        </w:rPr>
        <w:t xml:space="preserve"> </w:t>
      </w:r>
      <w:r w:rsidRPr="001479F4">
        <w:rPr>
          <w:lang w:val="hr-BA"/>
        </w:rPr>
        <w:t xml:space="preserve">u </w:t>
      </w:r>
      <w:r>
        <w:rPr>
          <w:lang w:val="hr-BA"/>
        </w:rPr>
        <w:t xml:space="preserve">svrhu </w:t>
      </w:r>
      <w:r w:rsidRPr="001479F4">
        <w:rPr>
          <w:lang w:val="hr-BA"/>
        </w:rPr>
        <w:t>poboljšanja energetske efikasnosti, čime će biti obezbijeđena prije svega veća ušteda energije, zaštita okoliša i ugodniji boravak učenika i nastavnog osoblja u ovom objektu</w:t>
      </w:r>
      <w:r>
        <w:rPr>
          <w:lang w:val="hr-BA"/>
        </w:rPr>
        <w:t xml:space="preserve">, a na osnovu sadašnjeg stanja školskog objekta. </w:t>
      </w:r>
    </w:p>
    <w:p w14:paraId="73ACAF45" w14:textId="77777777" w:rsidR="00D007EC" w:rsidRDefault="00D007EC" w:rsidP="00D007EC">
      <w:pPr>
        <w:pStyle w:val="Bezrazmaka"/>
        <w:jc w:val="both"/>
        <w:rPr>
          <w:lang w:val="hr-BA"/>
        </w:rPr>
      </w:pPr>
    </w:p>
    <w:p w14:paraId="0C15F0AB" w14:textId="48F3A13F" w:rsidR="00D611AC" w:rsidRDefault="00290804" w:rsidP="00290804">
      <w:pPr>
        <w:jc w:val="both"/>
        <w:rPr>
          <w:b/>
          <w:bCs/>
          <w:szCs w:val="24"/>
          <w:lang w:val="bs-Latn-BA"/>
        </w:rPr>
      </w:pPr>
      <w:r>
        <w:rPr>
          <w:b/>
          <w:bCs/>
          <w:szCs w:val="24"/>
          <w:lang w:val="bs-Latn-BA"/>
        </w:rPr>
        <w:t>3. Ugovorni organ</w:t>
      </w:r>
    </w:p>
    <w:p w14:paraId="0FAFC25F" w14:textId="77777777" w:rsidR="00D007EC" w:rsidRDefault="00290804" w:rsidP="00D611AC">
      <w:pPr>
        <w:rPr>
          <w:color w:val="000000"/>
          <w:szCs w:val="24"/>
          <w:lang w:val="en-US"/>
        </w:rPr>
      </w:pPr>
      <w:r>
        <w:rPr>
          <w:szCs w:val="24"/>
          <w:lang w:val="bs-Latn-BA"/>
        </w:rPr>
        <w:t xml:space="preserve">Općina Stari Grad Sarajevo, ulica Zelenih beretki 4, 71000 Sarajevo. Kontakt osoba za </w:t>
      </w:r>
      <w:r w:rsidRPr="00D611AC">
        <w:rPr>
          <w:szCs w:val="24"/>
          <w:lang w:val="bs-Latn-BA"/>
        </w:rPr>
        <w:t xml:space="preserve">proceduralna pitanja javne nabavke: </w:t>
      </w:r>
      <w:proofErr w:type="spellStart"/>
      <w:r w:rsidR="00D611AC" w:rsidRPr="00D611AC">
        <w:rPr>
          <w:color w:val="000000"/>
          <w:szCs w:val="24"/>
          <w:lang w:val="en-US"/>
        </w:rPr>
        <w:t>Kontakt</w:t>
      </w:r>
      <w:proofErr w:type="spellEnd"/>
      <w:r w:rsidR="00D611AC" w:rsidRPr="00D611AC">
        <w:rPr>
          <w:color w:val="000000"/>
          <w:szCs w:val="24"/>
          <w:lang w:val="en-US"/>
        </w:rPr>
        <w:t xml:space="preserve"> </w:t>
      </w:r>
      <w:proofErr w:type="spellStart"/>
      <w:r w:rsidR="00D611AC" w:rsidRPr="00D611AC">
        <w:rPr>
          <w:color w:val="000000"/>
          <w:szCs w:val="24"/>
          <w:lang w:val="en-US"/>
        </w:rPr>
        <w:t>osobe</w:t>
      </w:r>
      <w:proofErr w:type="spellEnd"/>
      <w:r w:rsidR="00D611AC" w:rsidRPr="00D611AC">
        <w:rPr>
          <w:color w:val="000000"/>
          <w:szCs w:val="24"/>
          <w:lang w:val="en-US"/>
        </w:rPr>
        <w:t xml:space="preserve">: </w:t>
      </w:r>
      <w:r w:rsidR="00D007EC">
        <w:rPr>
          <w:color w:val="000000"/>
          <w:szCs w:val="24"/>
          <w:lang w:val="en-US"/>
        </w:rPr>
        <w:t xml:space="preserve">Sanin </w:t>
      </w:r>
      <w:proofErr w:type="spellStart"/>
      <w:r w:rsidR="00D007EC">
        <w:rPr>
          <w:color w:val="000000"/>
          <w:szCs w:val="24"/>
          <w:lang w:val="en-US"/>
        </w:rPr>
        <w:t>Hadžibajrić</w:t>
      </w:r>
      <w:proofErr w:type="spellEnd"/>
      <w:r w:rsidR="00D611AC" w:rsidRPr="00D611AC">
        <w:rPr>
          <w:color w:val="000000"/>
          <w:szCs w:val="24"/>
          <w:lang w:val="en-US"/>
        </w:rPr>
        <w:t xml:space="preserve">, </w:t>
      </w:r>
      <w:proofErr w:type="spellStart"/>
      <w:r w:rsidR="00D611AC" w:rsidRPr="00D611AC">
        <w:rPr>
          <w:color w:val="000000"/>
          <w:szCs w:val="24"/>
          <w:lang w:val="en-US"/>
        </w:rPr>
        <w:t>telefon</w:t>
      </w:r>
      <w:proofErr w:type="spellEnd"/>
      <w:r w:rsidR="00D611AC" w:rsidRPr="00D611AC">
        <w:rPr>
          <w:color w:val="000000"/>
          <w:szCs w:val="24"/>
          <w:lang w:val="en-US"/>
        </w:rPr>
        <w:t>: 033/ 282-</w:t>
      </w:r>
      <w:r w:rsidR="00D007EC">
        <w:rPr>
          <w:color w:val="000000"/>
          <w:szCs w:val="24"/>
          <w:lang w:val="en-US"/>
        </w:rPr>
        <w:t xml:space="preserve">364, </w:t>
      </w:r>
    </w:p>
    <w:p w14:paraId="544B29FF" w14:textId="1975A180" w:rsidR="00D611AC" w:rsidRPr="003F1176" w:rsidRDefault="00D007EC" w:rsidP="00D611AC">
      <w:pPr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 xml:space="preserve">e-mail: </w:t>
      </w:r>
      <w:hyperlink r:id="rId7" w:history="1">
        <w:r w:rsidRPr="00C9558B">
          <w:rPr>
            <w:rStyle w:val="Hiperveza"/>
            <w:szCs w:val="24"/>
            <w:lang w:val="en-US"/>
          </w:rPr>
          <w:t>sanin.hadzibajric@starigrad.ba</w:t>
        </w:r>
      </w:hyperlink>
      <w:r>
        <w:rPr>
          <w:color w:val="000000"/>
          <w:szCs w:val="24"/>
          <w:lang w:val="en-US"/>
        </w:rPr>
        <w:t xml:space="preserve"> </w:t>
      </w:r>
    </w:p>
    <w:p w14:paraId="2ACA421E" w14:textId="77777777" w:rsidR="00290804" w:rsidRDefault="00290804" w:rsidP="00290804">
      <w:pPr>
        <w:jc w:val="both"/>
        <w:rPr>
          <w:b/>
          <w:bCs/>
          <w:szCs w:val="24"/>
          <w:lang w:val="bs-Latn-BA"/>
        </w:rPr>
      </w:pPr>
    </w:p>
    <w:p w14:paraId="2C57518A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b/>
          <w:bCs/>
          <w:szCs w:val="24"/>
          <w:lang w:val="bs-Latn-BA"/>
        </w:rPr>
        <w:t xml:space="preserve">4. Vrsta postupka </w:t>
      </w:r>
    </w:p>
    <w:p w14:paraId="2CDFF067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Pregovarački postupak bez objave Obavještenja o nabavci</w:t>
      </w:r>
    </w:p>
    <w:p w14:paraId="26166E05" w14:textId="77777777" w:rsidR="00290804" w:rsidRDefault="00290804" w:rsidP="00290804">
      <w:pPr>
        <w:jc w:val="both"/>
        <w:rPr>
          <w:szCs w:val="24"/>
          <w:lang w:val="bs-Latn-BA"/>
        </w:rPr>
      </w:pPr>
    </w:p>
    <w:p w14:paraId="36E33786" w14:textId="5E890D02" w:rsidR="00D611AC" w:rsidRPr="008B796C" w:rsidRDefault="00290804" w:rsidP="00290804">
      <w:pPr>
        <w:jc w:val="both"/>
        <w:rPr>
          <w:szCs w:val="24"/>
          <w:lang w:val="bs-Latn-BA"/>
        </w:rPr>
      </w:pPr>
      <w:r>
        <w:rPr>
          <w:b/>
          <w:bCs/>
          <w:szCs w:val="24"/>
          <w:lang w:val="bs-Latn-BA"/>
        </w:rPr>
        <w:t xml:space="preserve">5. Mjesto </w:t>
      </w:r>
      <w:proofErr w:type="spellStart"/>
      <w:r>
        <w:rPr>
          <w:b/>
          <w:bCs/>
          <w:szCs w:val="24"/>
          <w:lang w:val="bs-Latn-BA"/>
        </w:rPr>
        <w:t>i</w:t>
      </w:r>
      <w:r w:rsidR="00D007EC">
        <w:rPr>
          <w:b/>
          <w:bCs/>
          <w:szCs w:val="24"/>
          <w:lang w:val="bs-Latn-BA"/>
        </w:rPr>
        <w:t>zvođenja</w:t>
      </w:r>
      <w:proofErr w:type="spellEnd"/>
      <w:r w:rsidR="00D007EC">
        <w:rPr>
          <w:b/>
          <w:bCs/>
          <w:szCs w:val="24"/>
          <w:lang w:val="bs-Latn-BA"/>
        </w:rPr>
        <w:t xml:space="preserve"> radova</w:t>
      </w:r>
      <w:r>
        <w:rPr>
          <w:b/>
          <w:bCs/>
          <w:szCs w:val="24"/>
          <w:lang w:val="bs-Latn-BA"/>
        </w:rPr>
        <w:t xml:space="preserve">:  </w:t>
      </w:r>
    </w:p>
    <w:p w14:paraId="3E082B7A" w14:textId="3DAAF53D" w:rsidR="00290804" w:rsidRDefault="00D007EC" w:rsidP="00290804">
      <w:pPr>
        <w:jc w:val="both"/>
        <w:rPr>
          <w:color w:val="000000"/>
          <w:spacing w:val="-2"/>
          <w:kern w:val="24"/>
          <w:szCs w:val="24"/>
          <w:lang w:val="en-US"/>
        </w:rPr>
      </w:pPr>
      <w:proofErr w:type="spellStart"/>
      <w:r>
        <w:rPr>
          <w:color w:val="000000"/>
          <w:spacing w:val="-2"/>
          <w:kern w:val="24"/>
          <w:szCs w:val="24"/>
          <w:lang w:val="en-US"/>
        </w:rPr>
        <w:t>Utopljavanje</w:t>
      </w:r>
      <w:proofErr w:type="spellEnd"/>
      <w:r>
        <w:rPr>
          <w:color w:val="000000"/>
          <w:spacing w:val="-2"/>
          <w:kern w:val="24"/>
          <w:szCs w:val="24"/>
          <w:lang w:val="en-US"/>
        </w:rPr>
        <w:t xml:space="preserve"> JU OŠ “</w:t>
      </w:r>
      <w:proofErr w:type="spellStart"/>
      <w:r>
        <w:rPr>
          <w:color w:val="000000"/>
          <w:spacing w:val="-2"/>
          <w:kern w:val="24"/>
          <w:szCs w:val="24"/>
          <w:lang w:val="en-US"/>
        </w:rPr>
        <w:t>Edhem</w:t>
      </w:r>
      <w:proofErr w:type="spellEnd"/>
      <w:r>
        <w:rPr>
          <w:color w:val="000000"/>
          <w:spacing w:val="-2"/>
          <w:kern w:val="24"/>
          <w:szCs w:val="24"/>
          <w:lang w:val="en-US"/>
        </w:rPr>
        <w:t xml:space="preserve"> </w:t>
      </w:r>
      <w:proofErr w:type="spellStart"/>
      <w:r>
        <w:rPr>
          <w:color w:val="000000"/>
          <w:spacing w:val="-2"/>
          <w:kern w:val="24"/>
          <w:szCs w:val="24"/>
          <w:lang w:val="en-US"/>
        </w:rPr>
        <w:t>Mulabdić</w:t>
      </w:r>
      <w:proofErr w:type="spellEnd"/>
      <w:r>
        <w:rPr>
          <w:color w:val="000000"/>
          <w:spacing w:val="-2"/>
          <w:kern w:val="24"/>
          <w:szCs w:val="24"/>
          <w:lang w:val="en-US"/>
        </w:rPr>
        <w:t xml:space="preserve">”, </w:t>
      </w:r>
      <w:proofErr w:type="spellStart"/>
      <w:r>
        <w:rPr>
          <w:color w:val="000000"/>
          <w:spacing w:val="-2"/>
          <w:kern w:val="24"/>
          <w:szCs w:val="24"/>
          <w:lang w:val="en-US"/>
        </w:rPr>
        <w:t>ulica</w:t>
      </w:r>
      <w:proofErr w:type="spellEnd"/>
      <w:r>
        <w:rPr>
          <w:color w:val="000000"/>
          <w:spacing w:val="-2"/>
          <w:kern w:val="24"/>
          <w:szCs w:val="24"/>
          <w:lang w:val="en-US"/>
        </w:rPr>
        <w:t xml:space="preserve"> Konak </w:t>
      </w:r>
      <w:proofErr w:type="spellStart"/>
      <w:r>
        <w:rPr>
          <w:color w:val="000000"/>
          <w:spacing w:val="-2"/>
          <w:kern w:val="24"/>
          <w:szCs w:val="24"/>
          <w:lang w:val="en-US"/>
        </w:rPr>
        <w:t>broj</w:t>
      </w:r>
      <w:proofErr w:type="spellEnd"/>
      <w:r>
        <w:rPr>
          <w:color w:val="000000"/>
          <w:spacing w:val="-2"/>
          <w:kern w:val="24"/>
          <w:szCs w:val="24"/>
          <w:lang w:val="en-US"/>
        </w:rPr>
        <w:t xml:space="preserve"> 1, 71000 Sarajevo</w:t>
      </w:r>
    </w:p>
    <w:p w14:paraId="5DFBBDBE" w14:textId="77777777" w:rsidR="00D611AC" w:rsidRDefault="00D611AC" w:rsidP="00290804">
      <w:pPr>
        <w:jc w:val="both"/>
        <w:rPr>
          <w:szCs w:val="24"/>
          <w:lang w:val="bs-Latn-BA"/>
        </w:rPr>
      </w:pPr>
    </w:p>
    <w:p w14:paraId="5A78AA61" w14:textId="67F92E59" w:rsidR="00290804" w:rsidRPr="008B796C" w:rsidRDefault="00290804" w:rsidP="00290804">
      <w:pPr>
        <w:jc w:val="both"/>
        <w:rPr>
          <w:b/>
          <w:bCs/>
          <w:szCs w:val="24"/>
          <w:lang w:val="bs-Latn-BA"/>
        </w:rPr>
      </w:pPr>
      <w:r>
        <w:rPr>
          <w:b/>
          <w:bCs/>
          <w:szCs w:val="24"/>
          <w:lang w:val="bs-Latn-BA"/>
        </w:rPr>
        <w:t>6. Trajanje ugovora ili rok</w:t>
      </w:r>
      <w:r w:rsidR="00D007EC">
        <w:rPr>
          <w:b/>
          <w:bCs/>
          <w:szCs w:val="24"/>
          <w:lang w:val="bs-Latn-BA"/>
        </w:rPr>
        <w:t xml:space="preserve"> </w:t>
      </w:r>
      <w:proofErr w:type="spellStart"/>
      <w:r w:rsidR="00D007EC">
        <w:rPr>
          <w:b/>
          <w:bCs/>
          <w:szCs w:val="24"/>
          <w:lang w:val="bs-Latn-BA"/>
        </w:rPr>
        <w:t>izvođenja</w:t>
      </w:r>
      <w:proofErr w:type="spellEnd"/>
      <w:r w:rsidR="00D007EC">
        <w:rPr>
          <w:b/>
          <w:bCs/>
          <w:szCs w:val="24"/>
          <w:lang w:val="bs-Latn-BA"/>
        </w:rPr>
        <w:t xml:space="preserve"> radova</w:t>
      </w:r>
      <w:r>
        <w:rPr>
          <w:b/>
          <w:bCs/>
          <w:szCs w:val="24"/>
          <w:lang w:val="bs-Latn-BA"/>
        </w:rPr>
        <w:t xml:space="preserve">          </w:t>
      </w:r>
    </w:p>
    <w:p w14:paraId="622D3AE1" w14:textId="1BC7BD77" w:rsidR="00290804" w:rsidRDefault="00D007EC" w:rsidP="00290804">
      <w:pPr>
        <w:jc w:val="both"/>
        <w:rPr>
          <w:noProof/>
          <w:szCs w:val="24"/>
          <w:lang w:val="bs-Latn-BA"/>
        </w:rPr>
      </w:pPr>
      <w:r>
        <w:rPr>
          <w:noProof/>
          <w:szCs w:val="24"/>
          <w:lang w:val="bs-Latn-BA"/>
        </w:rPr>
        <w:t>90 (devedeset) kalendarskih dana  od dana uvođenja Izvođača radova u posao.</w:t>
      </w:r>
    </w:p>
    <w:p w14:paraId="7C38BC4D" w14:textId="77777777" w:rsidR="00290804" w:rsidRDefault="00290804" w:rsidP="00290804">
      <w:pPr>
        <w:jc w:val="both"/>
        <w:rPr>
          <w:szCs w:val="24"/>
          <w:lang w:val="en-US"/>
        </w:rPr>
      </w:pPr>
    </w:p>
    <w:p w14:paraId="279CCBC3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b/>
          <w:bCs/>
          <w:szCs w:val="24"/>
          <w:lang w:val="bs-Latn-BA"/>
        </w:rPr>
        <w:t>7. Način plaćanja:</w:t>
      </w:r>
    </w:p>
    <w:p w14:paraId="500DAD7C" w14:textId="77777777" w:rsidR="00EA5EB7" w:rsidRDefault="003F18EF" w:rsidP="00D611AC">
      <w:pPr>
        <w:jc w:val="both"/>
        <w:rPr>
          <w:lang w:val="hr-HR"/>
        </w:rPr>
      </w:pPr>
      <w:r>
        <w:rPr>
          <w:noProof/>
          <w:szCs w:val="24"/>
          <w:lang w:val="bs-Latn-BA"/>
        </w:rPr>
        <w:t xml:space="preserve">Plaćanje će se </w:t>
      </w:r>
      <w:r w:rsidRPr="00D611AC">
        <w:rPr>
          <w:noProof/>
          <w:szCs w:val="24"/>
          <w:lang w:val="bs-Latn-BA"/>
        </w:rPr>
        <w:t xml:space="preserve">izvršiti </w:t>
      </w:r>
      <w:r w:rsidR="00D611AC" w:rsidRPr="00D611AC">
        <w:rPr>
          <w:lang w:val="hr-HR"/>
        </w:rPr>
        <w:t>u roku od 30 (trideset) dana od dana dostavljanja fakture od strane izabranog ponuđača</w:t>
      </w:r>
      <w:r w:rsidR="00D611AC">
        <w:rPr>
          <w:lang w:val="hr-HR"/>
        </w:rPr>
        <w:t>.</w:t>
      </w:r>
    </w:p>
    <w:p w14:paraId="513EEDF9" w14:textId="79EE7BD3" w:rsidR="00D611AC" w:rsidRPr="00EA5EB7" w:rsidRDefault="00D611AC" w:rsidP="00D611AC">
      <w:pPr>
        <w:jc w:val="both"/>
        <w:rPr>
          <w:noProof/>
          <w:szCs w:val="24"/>
          <w:lang w:val="bs-Latn-BA"/>
        </w:rPr>
      </w:pPr>
    </w:p>
    <w:p w14:paraId="7C38064B" w14:textId="77777777" w:rsidR="00290804" w:rsidRDefault="00290804" w:rsidP="00290804">
      <w:pPr>
        <w:jc w:val="both"/>
        <w:rPr>
          <w:b/>
          <w:bCs/>
          <w:szCs w:val="24"/>
          <w:lang w:val="bs-Latn-BA"/>
        </w:rPr>
      </w:pPr>
      <w:r>
        <w:rPr>
          <w:b/>
          <w:bCs/>
          <w:szCs w:val="24"/>
          <w:lang w:val="bs-Latn-BA"/>
        </w:rPr>
        <w:t>8. Sadržaj ponude:</w:t>
      </w:r>
    </w:p>
    <w:p w14:paraId="0C565426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b/>
          <w:bCs/>
          <w:szCs w:val="24"/>
          <w:lang w:val="bs-Latn-BA"/>
        </w:rPr>
        <w:t xml:space="preserve"> 8.1. Prema tenderskoj dokumentaciji.</w:t>
      </w:r>
    </w:p>
    <w:p w14:paraId="66E6F4AB" w14:textId="6F02A1D5" w:rsidR="00290804" w:rsidRDefault="00290804" w:rsidP="00290804">
      <w:pPr>
        <w:jc w:val="both"/>
        <w:rPr>
          <w:b/>
          <w:bCs/>
          <w:szCs w:val="24"/>
          <w:lang w:val="bs-Latn-BA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8.2.</w:t>
      </w:r>
      <w:r>
        <w:rPr>
          <w:b/>
          <w:bCs/>
          <w:szCs w:val="24"/>
          <w:lang w:val="bs-Latn-BA"/>
        </w:rPr>
        <w:t xml:space="preserve"> Specifikacija koja je data u </w:t>
      </w:r>
      <w:r w:rsidR="00D007EC">
        <w:rPr>
          <w:b/>
          <w:bCs/>
          <w:szCs w:val="24"/>
          <w:lang w:val="bs-Latn-BA"/>
        </w:rPr>
        <w:t>tenderskoj dokumentaciji.</w:t>
      </w:r>
    </w:p>
    <w:p w14:paraId="45452D2C" w14:textId="77777777" w:rsidR="00290804" w:rsidRDefault="00290804" w:rsidP="00290804">
      <w:pPr>
        <w:jc w:val="both"/>
        <w:rPr>
          <w:szCs w:val="24"/>
          <w:lang w:val="bs-Latn-BA"/>
        </w:rPr>
      </w:pPr>
    </w:p>
    <w:p w14:paraId="07349A92" w14:textId="4D113B59" w:rsidR="00290804" w:rsidRDefault="00290804" w:rsidP="00EA5EB7">
      <w:pPr>
        <w:rPr>
          <w:b/>
          <w:bCs/>
          <w:szCs w:val="24"/>
          <w:lang w:val="bs-Latn-BA"/>
        </w:rPr>
      </w:pPr>
      <w:r>
        <w:rPr>
          <w:b/>
          <w:bCs/>
          <w:szCs w:val="24"/>
          <w:lang w:val="bs-Latn-BA"/>
        </w:rPr>
        <w:t xml:space="preserve">Ponuđač je dužan dokumentaciju </w:t>
      </w:r>
      <w:proofErr w:type="spellStart"/>
      <w:r>
        <w:rPr>
          <w:b/>
          <w:bCs/>
          <w:szCs w:val="24"/>
          <w:lang w:val="bs-Latn-BA"/>
        </w:rPr>
        <w:t>numerisati</w:t>
      </w:r>
      <w:proofErr w:type="spellEnd"/>
      <w:r>
        <w:rPr>
          <w:b/>
          <w:bCs/>
          <w:szCs w:val="24"/>
          <w:lang w:val="bs-Latn-BA"/>
        </w:rPr>
        <w:t xml:space="preserve"> u skladu sa navedenim redoslijedom sadržaja ponude, a što je u skladu sa TD koja je sastavni dio ovog Poziva.</w:t>
      </w:r>
      <w:r w:rsidR="00D007EC">
        <w:rPr>
          <w:b/>
          <w:bCs/>
          <w:szCs w:val="24"/>
          <w:lang w:val="bs-Latn-BA"/>
        </w:rPr>
        <w:tab/>
      </w:r>
    </w:p>
    <w:p w14:paraId="081A8672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b/>
          <w:bCs/>
          <w:szCs w:val="24"/>
          <w:lang w:val="bs-Latn-BA"/>
        </w:rPr>
        <w:lastRenderedPageBreak/>
        <w:t>9. Ponuđena cijena</w:t>
      </w:r>
    </w:p>
    <w:p w14:paraId="7CA467C0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9.1. Ponuđač će unijeti cijenu u Obrazac za cijenu ponude koja je data u prilogu</w:t>
      </w:r>
    </w:p>
    <w:p w14:paraId="4A2D34A0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9.2. Sve cijene ponuđač će navesti u domaćoj valuti ( konvertibilna marka - KM).</w:t>
      </w:r>
    </w:p>
    <w:p w14:paraId="4348ABFA" w14:textId="77777777" w:rsidR="00290804" w:rsidRDefault="00290804" w:rsidP="00290804">
      <w:pPr>
        <w:jc w:val="both"/>
        <w:rPr>
          <w:szCs w:val="24"/>
          <w:lang w:val="bs-Latn-BA"/>
        </w:rPr>
      </w:pPr>
    </w:p>
    <w:p w14:paraId="55FA6518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b/>
          <w:bCs/>
          <w:szCs w:val="24"/>
          <w:lang w:val="bs-Latn-BA"/>
        </w:rPr>
        <w:t>10. Period opcije ponude</w:t>
      </w:r>
    </w:p>
    <w:p w14:paraId="02052A4E" w14:textId="10945572" w:rsidR="00290804" w:rsidRDefault="00290804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Ponuda će ostati validna u periodu od </w:t>
      </w:r>
      <w:r w:rsidR="00EA5EB7">
        <w:rPr>
          <w:szCs w:val="24"/>
          <w:lang w:val="bs-Latn-BA"/>
        </w:rPr>
        <w:t>180</w:t>
      </w:r>
      <w:r w:rsidR="00D611AC">
        <w:rPr>
          <w:szCs w:val="24"/>
          <w:lang w:val="bs-Latn-BA"/>
        </w:rPr>
        <w:t xml:space="preserve"> (</w:t>
      </w:r>
      <w:proofErr w:type="spellStart"/>
      <w:r w:rsidR="00EA5EB7">
        <w:rPr>
          <w:szCs w:val="24"/>
          <w:lang w:val="bs-Latn-BA"/>
        </w:rPr>
        <w:t>stotinuosamdeset</w:t>
      </w:r>
      <w:proofErr w:type="spellEnd"/>
      <w:r w:rsidR="00D611AC">
        <w:rPr>
          <w:szCs w:val="24"/>
          <w:lang w:val="bs-Latn-BA"/>
        </w:rPr>
        <w:t>)</w:t>
      </w:r>
      <w:r>
        <w:rPr>
          <w:szCs w:val="24"/>
          <w:lang w:val="bs-Latn-BA"/>
        </w:rPr>
        <w:t xml:space="preserve"> dana. U izuzetnim okolnostima, ugovorni organ može zahtijevati od ponuđača da produži period važenja ponude za dodatni period. Zahtjev i odgovor ponuđača trebaju se dostaviti pismenim putem.</w:t>
      </w:r>
    </w:p>
    <w:p w14:paraId="1B34AAFC" w14:textId="77777777" w:rsidR="00290804" w:rsidRDefault="00290804" w:rsidP="00290804">
      <w:pPr>
        <w:jc w:val="both"/>
        <w:rPr>
          <w:szCs w:val="24"/>
          <w:lang w:val="bs-Latn-BA"/>
        </w:rPr>
      </w:pPr>
    </w:p>
    <w:p w14:paraId="4E904550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b/>
          <w:bCs/>
          <w:szCs w:val="24"/>
          <w:lang w:val="bs-Latn-BA"/>
        </w:rPr>
        <w:t>11. Alternativni prijedlozi ponuđača</w:t>
      </w:r>
    </w:p>
    <w:p w14:paraId="0FBFEEA6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Alternativni prijedlozi ponuđača nisu dozvoljeni.</w:t>
      </w:r>
    </w:p>
    <w:p w14:paraId="51330EF3" w14:textId="77777777" w:rsidR="00290804" w:rsidRDefault="00290804" w:rsidP="00290804">
      <w:pPr>
        <w:jc w:val="both"/>
        <w:rPr>
          <w:szCs w:val="24"/>
          <w:lang w:val="bs-Latn-BA"/>
        </w:rPr>
      </w:pPr>
    </w:p>
    <w:p w14:paraId="2ED16668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b/>
          <w:bCs/>
          <w:szCs w:val="24"/>
          <w:lang w:val="bs-Latn-BA"/>
        </w:rPr>
        <w:t>12. Jezik</w:t>
      </w:r>
    </w:p>
    <w:p w14:paraId="32526D5D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Ponudu dostaviti na jednom od službenih jezika BIH.</w:t>
      </w:r>
    </w:p>
    <w:p w14:paraId="1F3A4A80" w14:textId="77777777" w:rsidR="00290804" w:rsidRDefault="00290804" w:rsidP="00290804">
      <w:pPr>
        <w:jc w:val="both"/>
        <w:rPr>
          <w:szCs w:val="24"/>
          <w:lang w:val="bs-Latn-BA"/>
        </w:rPr>
      </w:pPr>
    </w:p>
    <w:p w14:paraId="1A48CF71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b/>
          <w:szCs w:val="24"/>
          <w:lang w:val="bs-Latn-BA"/>
        </w:rPr>
        <w:t xml:space="preserve">13. Rok dostave ponuda i datum </w:t>
      </w:r>
      <w:proofErr w:type="spellStart"/>
      <w:r>
        <w:rPr>
          <w:b/>
          <w:szCs w:val="24"/>
          <w:lang w:val="bs-Latn-BA"/>
        </w:rPr>
        <w:t>održavanja</w:t>
      </w:r>
      <w:proofErr w:type="spellEnd"/>
      <w:r>
        <w:rPr>
          <w:b/>
          <w:szCs w:val="24"/>
          <w:lang w:val="bs-Latn-BA"/>
        </w:rPr>
        <w:t xml:space="preserve"> pregovora</w:t>
      </w:r>
    </w:p>
    <w:p w14:paraId="1759CEE9" w14:textId="70059800" w:rsidR="003C2B3D" w:rsidRPr="00425785" w:rsidRDefault="003C2B3D" w:rsidP="003C2B3D">
      <w:pPr>
        <w:spacing w:before="60"/>
        <w:jc w:val="both"/>
        <w:rPr>
          <w:color w:val="000000"/>
          <w:szCs w:val="24"/>
          <w:lang w:val="en-US"/>
        </w:rPr>
      </w:pPr>
      <w:r w:rsidRPr="008B796C">
        <w:rPr>
          <w:b/>
          <w:bCs/>
          <w:szCs w:val="24"/>
          <w:lang w:val="bs-Latn-BA"/>
        </w:rPr>
        <w:t xml:space="preserve">Ponuda se dostavlja na način propisan u tački 9. Tenderske dokumentacije </w:t>
      </w:r>
      <w:r>
        <w:rPr>
          <w:b/>
          <w:szCs w:val="24"/>
          <w:lang w:val="bs-Latn-BA"/>
        </w:rPr>
        <w:t xml:space="preserve">najkasnije do </w:t>
      </w:r>
      <w:r w:rsidR="00EA5EB7">
        <w:rPr>
          <w:b/>
          <w:szCs w:val="24"/>
          <w:lang w:val="bs-Latn-BA"/>
        </w:rPr>
        <w:t>31</w:t>
      </w:r>
      <w:r>
        <w:rPr>
          <w:b/>
          <w:szCs w:val="24"/>
          <w:lang w:val="bs-Latn-BA"/>
        </w:rPr>
        <w:t>.</w:t>
      </w:r>
      <w:r w:rsidR="00D007EC">
        <w:rPr>
          <w:b/>
          <w:szCs w:val="24"/>
          <w:lang w:val="bs-Latn-BA"/>
        </w:rPr>
        <w:t>10</w:t>
      </w:r>
      <w:r>
        <w:rPr>
          <w:b/>
          <w:szCs w:val="24"/>
          <w:lang w:val="bs-Latn-BA"/>
        </w:rPr>
        <w:t>.2022. godine do 09,00 sati</w:t>
      </w:r>
      <w:r>
        <w:rPr>
          <w:szCs w:val="24"/>
          <w:lang w:val="bs-Latn-BA"/>
        </w:rPr>
        <w:t xml:space="preserve">. </w:t>
      </w:r>
      <w:proofErr w:type="spellStart"/>
      <w:r w:rsidRPr="00425785">
        <w:rPr>
          <w:color w:val="000000"/>
          <w:szCs w:val="24"/>
          <w:lang w:val="en-US"/>
        </w:rPr>
        <w:t>Ponude</w:t>
      </w:r>
      <w:proofErr w:type="spellEnd"/>
      <w:r w:rsidRPr="00425785">
        <w:rPr>
          <w:color w:val="000000"/>
          <w:szCs w:val="24"/>
          <w:lang w:val="en-US"/>
        </w:rPr>
        <w:t xml:space="preserve"> se </w:t>
      </w:r>
      <w:proofErr w:type="spellStart"/>
      <w:r w:rsidRPr="00425785">
        <w:rPr>
          <w:color w:val="000000"/>
          <w:szCs w:val="24"/>
          <w:lang w:val="en-US"/>
        </w:rPr>
        <w:t>predaju</w:t>
      </w:r>
      <w:proofErr w:type="spellEnd"/>
      <w:r w:rsidRPr="00425785">
        <w:rPr>
          <w:color w:val="000000"/>
          <w:szCs w:val="24"/>
          <w:lang w:val="en-US"/>
        </w:rPr>
        <w:t xml:space="preserve"> </w:t>
      </w:r>
      <w:proofErr w:type="spellStart"/>
      <w:r w:rsidRPr="00425785">
        <w:rPr>
          <w:color w:val="000000"/>
          <w:szCs w:val="24"/>
          <w:lang w:val="en-US"/>
        </w:rPr>
        <w:t>na</w:t>
      </w:r>
      <w:proofErr w:type="spellEnd"/>
      <w:r w:rsidRPr="00425785">
        <w:rPr>
          <w:color w:val="000000"/>
          <w:szCs w:val="24"/>
          <w:lang w:val="en-US"/>
        </w:rPr>
        <w:t xml:space="preserve"> </w:t>
      </w:r>
      <w:proofErr w:type="spellStart"/>
      <w:r w:rsidRPr="00425785">
        <w:rPr>
          <w:color w:val="000000"/>
          <w:szCs w:val="24"/>
          <w:lang w:val="en-US"/>
        </w:rPr>
        <w:t>protokol</w:t>
      </w:r>
      <w:proofErr w:type="spellEnd"/>
      <w:r w:rsidRPr="00425785">
        <w:rPr>
          <w:color w:val="000000"/>
          <w:szCs w:val="24"/>
          <w:lang w:val="en-US"/>
        </w:rPr>
        <w:t xml:space="preserve"> </w:t>
      </w:r>
      <w:proofErr w:type="spellStart"/>
      <w:r w:rsidRPr="00425785">
        <w:rPr>
          <w:color w:val="000000"/>
          <w:szCs w:val="24"/>
          <w:lang w:val="en-US"/>
        </w:rPr>
        <w:t>ugovornog</w:t>
      </w:r>
      <w:proofErr w:type="spellEnd"/>
      <w:r w:rsidRPr="00425785">
        <w:rPr>
          <w:color w:val="000000"/>
          <w:szCs w:val="24"/>
          <w:lang w:val="en-US"/>
        </w:rPr>
        <w:t xml:space="preserve"> organa </w:t>
      </w:r>
      <w:proofErr w:type="spellStart"/>
      <w:r w:rsidRPr="00425785">
        <w:rPr>
          <w:color w:val="000000"/>
          <w:szCs w:val="24"/>
          <w:lang w:val="en-US"/>
        </w:rPr>
        <w:t>ili</w:t>
      </w:r>
      <w:proofErr w:type="spellEnd"/>
      <w:r w:rsidRPr="00425785">
        <w:rPr>
          <w:color w:val="000000"/>
          <w:szCs w:val="24"/>
          <w:lang w:val="en-US"/>
        </w:rPr>
        <w:t xml:space="preserve"> </w:t>
      </w:r>
      <w:proofErr w:type="spellStart"/>
      <w:r w:rsidRPr="00425785">
        <w:rPr>
          <w:color w:val="000000"/>
          <w:szCs w:val="24"/>
          <w:lang w:val="en-US"/>
        </w:rPr>
        <w:t>putem</w:t>
      </w:r>
      <w:proofErr w:type="spellEnd"/>
      <w:r w:rsidRPr="00425785">
        <w:rPr>
          <w:color w:val="000000"/>
          <w:szCs w:val="24"/>
          <w:lang w:val="en-US"/>
        </w:rPr>
        <w:t xml:space="preserve"> </w:t>
      </w:r>
      <w:proofErr w:type="spellStart"/>
      <w:r w:rsidRPr="00425785">
        <w:rPr>
          <w:color w:val="000000"/>
          <w:szCs w:val="24"/>
          <w:lang w:val="en-US"/>
        </w:rPr>
        <w:t>pošte</w:t>
      </w:r>
      <w:proofErr w:type="spellEnd"/>
      <w:r w:rsidRPr="00425785">
        <w:rPr>
          <w:color w:val="000000"/>
          <w:szCs w:val="24"/>
          <w:lang w:val="en-US"/>
        </w:rPr>
        <w:t xml:space="preserve">, </w:t>
      </w:r>
      <w:proofErr w:type="spellStart"/>
      <w:r w:rsidRPr="00425785">
        <w:rPr>
          <w:color w:val="000000"/>
          <w:szCs w:val="24"/>
          <w:lang w:val="en-US"/>
        </w:rPr>
        <w:t>na</w:t>
      </w:r>
      <w:proofErr w:type="spellEnd"/>
      <w:r w:rsidRPr="00425785">
        <w:rPr>
          <w:color w:val="000000"/>
          <w:szCs w:val="24"/>
          <w:lang w:val="en-US"/>
        </w:rPr>
        <w:t xml:space="preserve"> </w:t>
      </w:r>
      <w:proofErr w:type="spellStart"/>
      <w:r w:rsidRPr="00425785">
        <w:rPr>
          <w:color w:val="000000"/>
          <w:szCs w:val="24"/>
          <w:lang w:val="en-US"/>
        </w:rPr>
        <w:t>adresu</w:t>
      </w:r>
      <w:proofErr w:type="spellEnd"/>
      <w:r w:rsidRPr="00425785">
        <w:rPr>
          <w:color w:val="000000"/>
          <w:szCs w:val="24"/>
          <w:lang w:val="en-US"/>
        </w:rPr>
        <w:t xml:space="preserve"> </w:t>
      </w:r>
      <w:proofErr w:type="spellStart"/>
      <w:r w:rsidRPr="00425785">
        <w:rPr>
          <w:color w:val="000000"/>
          <w:szCs w:val="24"/>
          <w:lang w:val="en-US"/>
        </w:rPr>
        <w:t>ugovornog</w:t>
      </w:r>
      <w:proofErr w:type="spellEnd"/>
      <w:r w:rsidRPr="00425785">
        <w:rPr>
          <w:color w:val="000000"/>
          <w:szCs w:val="24"/>
          <w:lang w:val="en-US"/>
        </w:rPr>
        <w:t xml:space="preserve"> organa, u </w:t>
      </w:r>
      <w:proofErr w:type="spellStart"/>
      <w:r w:rsidRPr="00425785">
        <w:rPr>
          <w:color w:val="000000"/>
          <w:szCs w:val="24"/>
          <w:lang w:val="en-US"/>
        </w:rPr>
        <w:t>zatvorenoj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i</w:t>
      </w:r>
      <w:proofErr w:type="spellEnd"/>
      <w:r>
        <w:rPr>
          <w:color w:val="000000"/>
          <w:szCs w:val="24"/>
          <w:lang w:val="en-US"/>
        </w:rPr>
        <w:t xml:space="preserve"> </w:t>
      </w:r>
      <w:proofErr w:type="spellStart"/>
      <w:r>
        <w:rPr>
          <w:color w:val="000000"/>
          <w:szCs w:val="24"/>
          <w:lang w:val="en-US"/>
        </w:rPr>
        <w:t>zapečaćenoj</w:t>
      </w:r>
      <w:proofErr w:type="spellEnd"/>
      <w:r w:rsidRPr="00425785">
        <w:rPr>
          <w:color w:val="000000"/>
          <w:szCs w:val="24"/>
          <w:lang w:val="en-US"/>
        </w:rPr>
        <w:t xml:space="preserve"> </w:t>
      </w:r>
      <w:proofErr w:type="spellStart"/>
      <w:r w:rsidRPr="00425785">
        <w:rPr>
          <w:color w:val="000000"/>
          <w:szCs w:val="24"/>
          <w:lang w:val="en-US"/>
        </w:rPr>
        <w:t>koverti</w:t>
      </w:r>
      <w:proofErr w:type="spellEnd"/>
      <w:r w:rsidRPr="00425785">
        <w:rPr>
          <w:color w:val="000000"/>
          <w:szCs w:val="24"/>
          <w:lang w:val="en-US"/>
        </w:rPr>
        <w:t xml:space="preserve"> </w:t>
      </w:r>
      <w:proofErr w:type="spellStart"/>
      <w:r w:rsidRPr="00425785">
        <w:rPr>
          <w:color w:val="000000"/>
          <w:szCs w:val="24"/>
          <w:lang w:val="en-US"/>
        </w:rPr>
        <w:t>na</w:t>
      </w:r>
      <w:proofErr w:type="spellEnd"/>
      <w:r w:rsidRPr="00425785">
        <w:rPr>
          <w:color w:val="000000"/>
          <w:szCs w:val="24"/>
          <w:lang w:val="en-US"/>
        </w:rPr>
        <w:t xml:space="preserve"> </w:t>
      </w:r>
      <w:proofErr w:type="spellStart"/>
      <w:r w:rsidRPr="00425785">
        <w:rPr>
          <w:color w:val="000000"/>
          <w:szCs w:val="24"/>
          <w:lang w:val="en-US"/>
        </w:rPr>
        <w:t>kojoj</w:t>
      </w:r>
      <w:proofErr w:type="spellEnd"/>
      <w:r w:rsidRPr="00425785">
        <w:rPr>
          <w:color w:val="000000"/>
          <w:szCs w:val="24"/>
          <w:lang w:val="en-US"/>
        </w:rPr>
        <w:t xml:space="preserve"> mora </w:t>
      </w:r>
      <w:proofErr w:type="spellStart"/>
      <w:r w:rsidRPr="00425785">
        <w:rPr>
          <w:color w:val="000000"/>
          <w:szCs w:val="24"/>
          <w:lang w:val="en-US"/>
        </w:rPr>
        <w:t>biti</w:t>
      </w:r>
      <w:proofErr w:type="spellEnd"/>
      <w:r w:rsidRPr="00425785">
        <w:rPr>
          <w:color w:val="000000"/>
          <w:szCs w:val="24"/>
          <w:lang w:val="en-US"/>
        </w:rPr>
        <w:t xml:space="preserve"> </w:t>
      </w:r>
      <w:proofErr w:type="spellStart"/>
      <w:r w:rsidRPr="00425785">
        <w:rPr>
          <w:color w:val="000000"/>
          <w:szCs w:val="24"/>
          <w:lang w:val="en-US"/>
        </w:rPr>
        <w:t>navedeno</w:t>
      </w:r>
      <w:proofErr w:type="spellEnd"/>
      <w:r w:rsidRPr="00425785">
        <w:rPr>
          <w:color w:val="000000"/>
          <w:szCs w:val="24"/>
          <w:lang w:val="en-US"/>
        </w:rPr>
        <w:t>:</w:t>
      </w:r>
    </w:p>
    <w:p w14:paraId="35591BF2" w14:textId="77777777" w:rsidR="003C2B3D" w:rsidRDefault="003C2B3D" w:rsidP="009243AD">
      <w:pPr>
        <w:jc w:val="both"/>
        <w:rPr>
          <w:szCs w:val="24"/>
          <w:lang w:val="bs-Latn-BA"/>
        </w:rPr>
      </w:pPr>
    </w:p>
    <w:p w14:paraId="489A539A" w14:textId="3A433C3C" w:rsidR="003C2B3D" w:rsidRPr="003C2B3D" w:rsidRDefault="003C2B3D" w:rsidP="003C2B3D">
      <w:pPr>
        <w:jc w:val="both"/>
        <w:rPr>
          <w:b/>
          <w:bCs/>
          <w:color w:val="000000"/>
          <w:szCs w:val="24"/>
        </w:rPr>
      </w:pPr>
      <w:r>
        <w:rPr>
          <w:color w:val="000000"/>
          <w:szCs w:val="24"/>
          <w:lang w:val="en-US"/>
        </w:rPr>
        <w:t>“</w:t>
      </w:r>
      <w:r w:rsidRPr="00425785">
        <w:rPr>
          <w:color w:val="000000"/>
          <w:szCs w:val="24"/>
          <w:lang w:val="en-US"/>
        </w:rPr>
        <w:t>NAZIV UGOVORNOG ORGANA: Op</w:t>
      </w:r>
      <w:proofErr w:type="spellStart"/>
      <w:r w:rsidRPr="00425785">
        <w:rPr>
          <w:color w:val="000000"/>
          <w:szCs w:val="24"/>
          <w:lang w:val="bs-Latn-BA"/>
        </w:rPr>
        <w:t>ćina</w:t>
      </w:r>
      <w:proofErr w:type="spellEnd"/>
      <w:r w:rsidRPr="00425785">
        <w:rPr>
          <w:color w:val="000000"/>
          <w:szCs w:val="24"/>
          <w:lang w:val="bs-Latn-BA"/>
        </w:rPr>
        <w:t xml:space="preserve"> Stari Grad Sarajevo</w:t>
      </w:r>
    </w:p>
    <w:p w14:paraId="63860EE7" w14:textId="77777777" w:rsidR="003C2B3D" w:rsidRPr="00425785" w:rsidRDefault="003C2B3D" w:rsidP="003C2B3D">
      <w:pPr>
        <w:tabs>
          <w:tab w:val="left" w:pos="1701"/>
          <w:tab w:val="left" w:pos="3402"/>
        </w:tabs>
        <w:jc w:val="both"/>
        <w:rPr>
          <w:color w:val="000000"/>
          <w:szCs w:val="24"/>
          <w:lang w:val="en-US"/>
        </w:rPr>
      </w:pPr>
      <w:r w:rsidRPr="00425785">
        <w:rPr>
          <w:color w:val="000000"/>
          <w:szCs w:val="24"/>
          <w:lang w:val="en-US"/>
        </w:rPr>
        <w:t xml:space="preserve">ADRESA: </w:t>
      </w:r>
      <w:proofErr w:type="spellStart"/>
      <w:r w:rsidRPr="00425785">
        <w:rPr>
          <w:color w:val="000000"/>
          <w:szCs w:val="24"/>
          <w:lang w:val="en-US"/>
        </w:rPr>
        <w:t>Zelenih</w:t>
      </w:r>
      <w:proofErr w:type="spellEnd"/>
      <w:r w:rsidRPr="00425785">
        <w:rPr>
          <w:color w:val="000000"/>
          <w:szCs w:val="24"/>
          <w:lang w:val="en-US"/>
        </w:rPr>
        <w:t xml:space="preserve"> </w:t>
      </w:r>
      <w:proofErr w:type="spellStart"/>
      <w:r w:rsidRPr="00425785">
        <w:rPr>
          <w:color w:val="000000"/>
          <w:szCs w:val="24"/>
          <w:lang w:val="en-US"/>
        </w:rPr>
        <w:t>beretki</w:t>
      </w:r>
      <w:proofErr w:type="spellEnd"/>
      <w:r w:rsidRPr="00425785">
        <w:rPr>
          <w:color w:val="000000"/>
          <w:szCs w:val="24"/>
          <w:lang w:val="en-US"/>
        </w:rPr>
        <w:t xml:space="preserve"> 4, 71000 Sarajevo</w:t>
      </w:r>
    </w:p>
    <w:p w14:paraId="0C994FC7" w14:textId="77777777" w:rsidR="00D007EC" w:rsidRDefault="003C2B3D" w:rsidP="003C2B3D">
      <w:pPr>
        <w:snapToGrid w:val="0"/>
        <w:jc w:val="both"/>
        <w:rPr>
          <w:b/>
          <w:bCs/>
          <w:szCs w:val="24"/>
          <w:lang w:val="en-US"/>
        </w:rPr>
      </w:pPr>
      <w:r w:rsidRPr="00425785">
        <w:rPr>
          <w:color w:val="000000"/>
          <w:szCs w:val="24"/>
          <w:lang w:val="en-US"/>
        </w:rPr>
        <w:t>PONUDA ZA NABAVKU:</w:t>
      </w:r>
      <w:r w:rsidRPr="00425785">
        <w:rPr>
          <w:b/>
          <w:bCs/>
          <w:color w:val="FF0000"/>
          <w:szCs w:val="24"/>
          <w:lang w:val="hr-HR"/>
        </w:rPr>
        <w:t xml:space="preserve"> </w:t>
      </w:r>
      <w:proofErr w:type="spellStart"/>
      <w:r w:rsidR="00D007EC" w:rsidRPr="00D007EC">
        <w:rPr>
          <w:b/>
          <w:bCs/>
          <w:szCs w:val="24"/>
          <w:lang w:val="en-US"/>
        </w:rPr>
        <w:t>Izvođenje</w:t>
      </w:r>
      <w:proofErr w:type="spellEnd"/>
      <w:r w:rsidR="00D007EC" w:rsidRPr="00D007EC">
        <w:rPr>
          <w:b/>
          <w:bCs/>
          <w:szCs w:val="24"/>
          <w:lang w:val="en-US"/>
        </w:rPr>
        <w:t xml:space="preserve"> </w:t>
      </w:r>
      <w:proofErr w:type="spellStart"/>
      <w:r w:rsidR="00D007EC" w:rsidRPr="00D007EC">
        <w:rPr>
          <w:b/>
          <w:bCs/>
          <w:szCs w:val="24"/>
          <w:lang w:val="en-US"/>
        </w:rPr>
        <w:t>radova</w:t>
      </w:r>
      <w:proofErr w:type="spellEnd"/>
      <w:r w:rsidR="00D007EC" w:rsidRPr="00D007EC">
        <w:rPr>
          <w:b/>
          <w:bCs/>
          <w:szCs w:val="24"/>
          <w:lang w:val="en-US"/>
        </w:rPr>
        <w:t xml:space="preserve"> </w:t>
      </w:r>
      <w:proofErr w:type="spellStart"/>
      <w:r w:rsidR="00D007EC" w:rsidRPr="00D007EC">
        <w:rPr>
          <w:b/>
          <w:bCs/>
          <w:szCs w:val="24"/>
          <w:lang w:val="en-US"/>
        </w:rPr>
        <w:t>na</w:t>
      </w:r>
      <w:proofErr w:type="spellEnd"/>
      <w:r w:rsidR="00D007EC" w:rsidRPr="00D007EC">
        <w:rPr>
          <w:b/>
          <w:bCs/>
          <w:szCs w:val="24"/>
          <w:lang w:val="en-US"/>
        </w:rPr>
        <w:t xml:space="preserve"> </w:t>
      </w:r>
      <w:proofErr w:type="spellStart"/>
      <w:r w:rsidR="00D007EC" w:rsidRPr="00D007EC">
        <w:rPr>
          <w:b/>
          <w:bCs/>
          <w:szCs w:val="24"/>
          <w:lang w:val="en-US"/>
        </w:rPr>
        <w:t>utopljavanju</w:t>
      </w:r>
      <w:proofErr w:type="spellEnd"/>
      <w:r w:rsidR="00D007EC" w:rsidRPr="00D007EC">
        <w:rPr>
          <w:b/>
          <w:bCs/>
          <w:szCs w:val="24"/>
          <w:lang w:val="en-US"/>
        </w:rPr>
        <w:t xml:space="preserve"> </w:t>
      </w:r>
      <w:proofErr w:type="spellStart"/>
      <w:r w:rsidR="00D007EC" w:rsidRPr="00D007EC">
        <w:rPr>
          <w:b/>
          <w:bCs/>
          <w:szCs w:val="24"/>
          <w:lang w:val="en-US"/>
        </w:rPr>
        <w:t>objekta</w:t>
      </w:r>
      <w:proofErr w:type="spellEnd"/>
      <w:r w:rsidR="00D007EC" w:rsidRPr="00D007EC">
        <w:rPr>
          <w:b/>
          <w:bCs/>
          <w:szCs w:val="24"/>
          <w:lang w:val="en-US"/>
        </w:rPr>
        <w:t xml:space="preserve"> JU OŠ „</w:t>
      </w:r>
      <w:proofErr w:type="spellStart"/>
      <w:r w:rsidR="00D007EC" w:rsidRPr="00D007EC">
        <w:rPr>
          <w:b/>
          <w:bCs/>
          <w:szCs w:val="24"/>
          <w:lang w:val="en-US"/>
        </w:rPr>
        <w:t>Edhem</w:t>
      </w:r>
      <w:proofErr w:type="spellEnd"/>
      <w:r w:rsidR="00D007EC" w:rsidRPr="00D007EC">
        <w:rPr>
          <w:b/>
          <w:bCs/>
          <w:szCs w:val="24"/>
          <w:lang w:val="en-US"/>
        </w:rPr>
        <w:t xml:space="preserve"> </w:t>
      </w:r>
      <w:proofErr w:type="spellStart"/>
      <w:proofErr w:type="gramStart"/>
      <w:r w:rsidR="00D007EC" w:rsidRPr="00D007EC">
        <w:rPr>
          <w:b/>
          <w:bCs/>
          <w:szCs w:val="24"/>
          <w:lang w:val="en-US"/>
        </w:rPr>
        <w:t>Mulabdić</w:t>
      </w:r>
      <w:proofErr w:type="spellEnd"/>
      <w:r w:rsidR="00D007EC" w:rsidRPr="00D007EC">
        <w:rPr>
          <w:b/>
          <w:bCs/>
          <w:szCs w:val="24"/>
          <w:lang w:val="en-US"/>
        </w:rPr>
        <w:t>“ (</w:t>
      </w:r>
      <w:proofErr w:type="spellStart"/>
      <w:proofErr w:type="gramEnd"/>
      <w:r w:rsidR="00D007EC" w:rsidRPr="00D007EC">
        <w:rPr>
          <w:b/>
          <w:bCs/>
          <w:szCs w:val="24"/>
          <w:lang w:val="en-US"/>
        </w:rPr>
        <w:t>centralni</w:t>
      </w:r>
      <w:proofErr w:type="spellEnd"/>
      <w:r w:rsidR="00D007EC" w:rsidRPr="00D007EC">
        <w:rPr>
          <w:b/>
          <w:bCs/>
          <w:szCs w:val="24"/>
          <w:lang w:val="en-US"/>
        </w:rPr>
        <w:t xml:space="preserve"> </w:t>
      </w:r>
      <w:proofErr w:type="spellStart"/>
      <w:r w:rsidR="00D007EC" w:rsidRPr="00D007EC">
        <w:rPr>
          <w:b/>
          <w:bCs/>
          <w:szCs w:val="24"/>
          <w:lang w:val="en-US"/>
        </w:rPr>
        <w:t>objekat</w:t>
      </w:r>
      <w:proofErr w:type="spellEnd"/>
      <w:r w:rsidR="00D007EC" w:rsidRPr="00D007EC">
        <w:rPr>
          <w:b/>
          <w:bCs/>
          <w:szCs w:val="24"/>
          <w:lang w:val="en-US"/>
        </w:rPr>
        <w:t xml:space="preserve">), </w:t>
      </w:r>
      <w:proofErr w:type="spellStart"/>
      <w:r w:rsidR="00D007EC" w:rsidRPr="00D007EC">
        <w:rPr>
          <w:b/>
          <w:bCs/>
          <w:szCs w:val="24"/>
          <w:lang w:val="en-US"/>
        </w:rPr>
        <w:t>ulica</w:t>
      </w:r>
      <w:proofErr w:type="spellEnd"/>
      <w:r w:rsidR="00D007EC" w:rsidRPr="00D007EC">
        <w:rPr>
          <w:b/>
          <w:bCs/>
          <w:szCs w:val="24"/>
          <w:lang w:val="en-US"/>
        </w:rPr>
        <w:t xml:space="preserve"> Konak  </w:t>
      </w:r>
      <w:proofErr w:type="spellStart"/>
      <w:r w:rsidR="00D007EC" w:rsidRPr="00D007EC">
        <w:rPr>
          <w:b/>
          <w:bCs/>
          <w:szCs w:val="24"/>
          <w:lang w:val="en-US"/>
        </w:rPr>
        <w:t>broj</w:t>
      </w:r>
      <w:proofErr w:type="spellEnd"/>
      <w:r w:rsidR="00D007EC" w:rsidRPr="00D007EC">
        <w:rPr>
          <w:b/>
          <w:bCs/>
          <w:szCs w:val="24"/>
          <w:lang w:val="en-US"/>
        </w:rPr>
        <w:t xml:space="preserve"> 1, </w:t>
      </w:r>
      <w:proofErr w:type="spellStart"/>
      <w:r w:rsidR="00D007EC" w:rsidRPr="00D007EC">
        <w:rPr>
          <w:b/>
          <w:bCs/>
          <w:szCs w:val="24"/>
          <w:lang w:val="en-US"/>
        </w:rPr>
        <w:t>Općina</w:t>
      </w:r>
      <w:proofErr w:type="spellEnd"/>
      <w:r w:rsidR="00D007EC" w:rsidRPr="00D007EC">
        <w:rPr>
          <w:b/>
          <w:bCs/>
          <w:szCs w:val="24"/>
          <w:lang w:val="en-US"/>
        </w:rPr>
        <w:t xml:space="preserve"> </w:t>
      </w:r>
      <w:proofErr w:type="spellStart"/>
      <w:r w:rsidR="00D007EC" w:rsidRPr="00D007EC">
        <w:rPr>
          <w:b/>
          <w:bCs/>
          <w:szCs w:val="24"/>
          <w:lang w:val="en-US"/>
        </w:rPr>
        <w:t>Stari</w:t>
      </w:r>
      <w:proofErr w:type="spellEnd"/>
      <w:r w:rsidR="00D007EC" w:rsidRPr="00D007EC">
        <w:rPr>
          <w:b/>
          <w:bCs/>
          <w:szCs w:val="24"/>
          <w:lang w:val="en-US"/>
        </w:rPr>
        <w:t xml:space="preserve"> Grad Sarajevo</w:t>
      </w:r>
      <w:r w:rsidR="00D007EC" w:rsidRPr="00425785">
        <w:rPr>
          <w:b/>
          <w:bCs/>
          <w:szCs w:val="24"/>
          <w:lang w:val="en-US"/>
        </w:rPr>
        <w:t xml:space="preserve"> </w:t>
      </w:r>
    </w:p>
    <w:p w14:paraId="15D43B36" w14:textId="5B2019CD" w:rsidR="003C2B3D" w:rsidRPr="00425785" w:rsidRDefault="003C2B3D" w:rsidP="003C2B3D">
      <w:pPr>
        <w:snapToGrid w:val="0"/>
        <w:jc w:val="both"/>
        <w:rPr>
          <w:b/>
          <w:bCs/>
          <w:szCs w:val="24"/>
          <w:lang w:val="en-US"/>
        </w:rPr>
      </w:pPr>
      <w:proofErr w:type="spellStart"/>
      <w:r w:rsidRPr="00425785">
        <w:rPr>
          <w:b/>
          <w:bCs/>
          <w:szCs w:val="24"/>
          <w:lang w:val="en-US"/>
        </w:rPr>
        <w:t>Broj</w:t>
      </w:r>
      <w:proofErr w:type="spellEnd"/>
      <w:r w:rsidRPr="00425785">
        <w:rPr>
          <w:b/>
          <w:bCs/>
          <w:szCs w:val="24"/>
          <w:lang w:val="en-US"/>
        </w:rPr>
        <w:t xml:space="preserve"> </w:t>
      </w:r>
      <w:proofErr w:type="spellStart"/>
      <w:r w:rsidRPr="00425785">
        <w:rPr>
          <w:b/>
          <w:bCs/>
          <w:szCs w:val="24"/>
          <w:lang w:val="en-US"/>
        </w:rPr>
        <w:t>nabavke</w:t>
      </w:r>
      <w:proofErr w:type="spellEnd"/>
      <w:r w:rsidRPr="00425785">
        <w:rPr>
          <w:b/>
          <w:bCs/>
          <w:szCs w:val="24"/>
          <w:lang w:val="en-US"/>
        </w:rPr>
        <w:t xml:space="preserve">: </w:t>
      </w:r>
      <w:r w:rsidR="00D007EC">
        <w:rPr>
          <w:b/>
          <w:bCs/>
          <w:szCs w:val="24"/>
          <w:lang w:val="en-US"/>
        </w:rPr>
        <w:t>319</w:t>
      </w:r>
      <w:r w:rsidRPr="00425785">
        <w:rPr>
          <w:b/>
          <w:bCs/>
          <w:szCs w:val="24"/>
          <w:lang w:val="en-US"/>
        </w:rPr>
        <w:t xml:space="preserve">/22                  </w:t>
      </w:r>
    </w:p>
    <w:p w14:paraId="09F0488F" w14:textId="6B70C22C" w:rsidR="003C2B3D" w:rsidRPr="00E64862" w:rsidRDefault="003C2B3D" w:rsidP="003C2B3D">
      <w:pPr>
        <w:tabs>
          <w:tab w:val="left" w:pos="1701"/>
          <w:tab w:val="left" w:pos="3402"/>
        </w:tabs>
        <w:spacing w:before="60"/>
        <w:jc w:val="both"/>
        <w:rPr>
          <w:b/>
          <w:bCs/>
          <w:szCs w:val="24"/>
          <w:lang w:val="en-US"/>
        </w:rPr>
      </w:pPr>
      <w:r w:rsidRPr="00E669A7">
        <w:rPr>
          <w:b/>
          <w:bCs/>
          <w:szCs w:val="24"/>
          <w:lang w:val="en-US"/>
        </w:rPr>
        <w:t xml:space="preserve">„NE OTVARAJ” do </w:t>
      </w:r>
      <w:r w:rsidR="00D007EC">
        <w:rPr>
          <w:b/>
          <w:bCs/>
          <w:szCs w:val="24"/>
          <w:lang w:val="en-US"/>
        </w:rPr>
        <w:t>3</w:t>
      </w:r>
      <w:r>
        <w:rPr>
          <w:b/>
          <w:bCs/>
          <w:szCs w:val="24"/>
          <w:lang w:val="en-US"/>
        </w:rPr>
        <w:t>1</w:t>
      </w:r>
      <w:r w:rsidRPr="00E669A7">
        <w:rPr>
          <w:b/>
          <w:bCs/>
          <w:szCs w:val="24"/>
          <w:lang w:val="en-US"/>
        </w:rPr>
        <w:t>.</w:t>
      </w:r>
      <w:r w:rsidR="00D007EC">
        <w:rPr>
          <w:b/>
          <w:bCs/>
          <w:szCs w:val="24"/>
          <w:lang w:val="en-US"/>
        </w:rPr>
        <w:t>10</w:t>
      </w:r>
      <w:r w:rsidRPr="00E669A7">
        <w:rPr>
          <w:b/>
          <w:bCs/>
          <w:szCs w:val="24"/>
          <w:lang w:val="en-US"/>
        </w:rPr>
        <w:t xml:space="preserve">.2022. </w:t>
      </w:r>
      <w:proofErr w:type="spellStart"/>
      <w:r w:rsidRPr="00E669A7">
        <w:rPr>
          <w:b/>
          <w:bCs/>
          <w:szCs w:val="24"/>
          <w:lang w:val="en-US"/>
        </w:rPr>
        <w:t>godine</w:t>
      </w:r>
      <w:proofErr w:type="spellEnd"/>
    </w:p>
    <w:p w14:paraId="621C436E" w14:textId="64220265" w:rsidR="003C2B3D" w:rsidRDefault="003C2B3D" w:rsidP="003C2B3D">
      <w:pPr>
        <w:rPr>
          <w:b/>
          <w:bCs/>
          <w:color w:val="000000"/>
          <w:szCs w:val="24"/>
          <w:lang w:val="bs-Latn-BA"/>
        </w:rPr>
      </w:pPr>
      <w:proofErr w:type="spellStart"/>
      <w:r w:rsidRPr="00425785">
        <w:rPr>
          <w:b/>
          <w:bCs/>
          <w:color w:val="000000"/>
          <w:szCs w:val="24"/>
          <w:lang w:val="en-US"/>
        </w:rPr>
        <w:t>Naziv</w:t>
      </w:r>
      <w:proofErr w:type="spellEnd"/>
      <w:r w:rsidRPr="00425785">
        <w:rPr>
          <w:b/>
          <w:bCs/>
          <w:color w:val="000000"/>
          <w:szCs w:val="24"/>
          <w:lang w:val="en-US"/>
        </w:rPr>
        <w:t xml:space="preserve"> </w:t>
      </w:r>
      <w:proofErr w:type="spellStart"/>
      <w:r w:rsidRPr="00425785">
        <w:rPr>
          <w:b/>
          <w:bCs/>
          <w:color w:val="000000"/>
          <w:szCs w:val="24"/>
          <w:lang w:val="en-US"/>
        </w:rPr>
        <w:t>i</w:t>
      </w:r>
      <w:proofErr w:type="spellEnd"/>
      <w:r w:rsidRPr="00425785">
        <w:rPr>
          <w:b/>
          <w:bCs/>
          <w:color w:val="000000"/>
          <w:szCs w:val="24"/>
          <w:lang w:val="en-US"/>
        </w:rPr>
        <w:t xml:space="preserve"> </w:t>
      </w:r>
      <w:proofErr w:type="spellStart"/>
      <w:r w:rsidRPr="00425785">
        <w:rPr>
          <w:b/>
          <w:bCs/>
          <w:color w:val="000000"/>
          <w:szCs w:val="24"/>
          <w:lang w:val="en-US"/>
        </w:rPr>
        <w:t>adresa</w:t>
      </w:r>
      <w:proofErr w:type="spellEnd"/>
      <w:r w:rsidRPr="00425785">
        <w:rPr>
          <w:b/>
          <w:bCs/>
          <w:color w:val="000000"/>
          <w:szCs w:val="24"/>
          <w:lang w:val="en-US"/>
        </w:rPr>
        <w:t xml:space="preserve"> </w:t>
      </w:r>
      <w:proofErr w:type="spellStart"/>
      <w:r w:rsidRPr="00425785">
        <w:rPr>
          <w:b/>
          <w:bCs/>
          <w:color w:val="000000"/>
          <w:szCs w:val="24"/>
          <w:lang w:val="en-US"/>
        </w:rPr>
        <w:t>ponu</w:t>
      </w:r>
      <w:r w:rsidRPr="00425785">
        <w:rPr>
          <w:b/>
          <w:bCs/>
          <w:color w:val="000000"/>
          <w:szCs w:val="24"/>
          <w:lang w:val="bs-Latn-BA"/>
        </w:rPr>
        <w:t>đača</w:t>
      </w:r>
      <w:proofErr w:type="spellEnd"/>
      <w:r w:rsidRPr="00425785">
        <w:rPr>
          <w:b/>
          <w:bCs/>
          <w:color w:val="000000"/>
          <w:szCs w:val="24"/>
          <w:lang w:val="bs-Latn-BA"/>
        </w:rPr>
        <w:t xml:space="preserve">/grupe </w:t>
      </w:r>
      <w:proofErr w:type="gramStart"/>
      <w:r w:rsidRPr="00425785">
        <w:rPr>
          <w:b/>
          <w:bCs/>
          <w:color w:val="000000"/>
          <w:szCs w:val="24"/>
          <w:lang w:val="bs-Latn-BA"/>
        </w:rPr>
        <w:t>ponuđača.</w:t>
      </w:r>
      <w:r>
        <w:rPr>
          <w:b/>
          <w:bCs/>
          <w:color w:val="000000"/>
          <w:szCs w:val="24"/>
          <w:lang w:val="bs-Latn-BA"/>
        </w:rPr>
        <w:t>“</w:t>
      </w:r>
      <w:proofErr w:type="gramEnd"/>
    </w:p>
    <w:p w14:paraId="3EFC5AFF" w14:textId="77777777" w:rsidR="00290804" w:rsidRDefault="00290804" w:rsidP="00290804">
      <w:pPr>
        <w:jc w:val="both"/>
        <w:rPr>
          <w:b/>
          <w:bCs/>
          <w:szCs w:val="24"/>
          <w:lang w:val="bs-Latn-BA"/>
        </w:rPr>
      </w:pPr>
    </w:p>
    <w:p w14:paraId="723BCBEA" w14:textId="683E7314" w:rsidR="00290804" w:rsidRDefault="00290804" w:rsidP="00290804">
      <w:pPr>
        <w:jc w:val="both"/>
        <w:rPr>
          <w:b/>
          <w:bCs/>
          <w:szCs w:val="24"/>
          <w:lang w:val="bs-Latn-BA"/>
        </w:rPr>
      </w:pPr>
      <w:r>
        <w:rPr>
          <w:b/>
          <w:bCs/>
          <w:szCs w:val="24"/>
          <w:lang w:val="bs-Latn-BA"/>
        </w:rPr>
        <w:t xml:space="preserve">Otvaranje pristiglih ponuda kao i postupak pregovaranja </w:t>
      </w:r>
      <w:proofErr w:type="spellStart"/>
      <w:r>
        <w:rPr>
          <w:b/>
          <w:bCs/>
          <w:szCs w:val="24"/>
          <w:lang w:val="bs-Latn-BA"/>
        </w:rPr>
        <w:t>obaviće</w:t>
      </w:r>
      <w:proofErr w:type="spellEnd"/>
      <w:r>
        <w:rPr>
          <w:b/>
          <w:bCs/>
          <w:szCs w:val="24"/>
          <w:lang w:val="bs-Latn-BA"/>
        </w:rPr>
        <w:t xml:space="preserve"> se </w:t>
      </w:r>
      <w:r w:rsidR="00D007EC">
        <w:rPr>
          <w:b/>
          <w:szCs w:val="24"/>
          <w:lang w:val="bs-Latn-BA"/>
        </w:rPr>
        <w:t>31</w:t>
      </w:r>
      <w:r w:rsidR="00AF529B">
        <w:rPr>
          <w:b/>
          <w:szCs w:val="24"/>
          <w:lang w:val="bs-Latn-BA"/>
        </w:rPr>
        <w:t>.</w:t>
      </w:r>
      <w:r w:rsidR="00D007EC">
        <w:rPr>
          <w:b/>
          <w:szCs w:val="24"/>
          <w:lang w:val="bs-Latn-BA"/>
        </w:rPr>
        <w:t>10</w:t>
      </w:r>
      <w:r w:rsidR="00AF529B">
        <w:rPr>
          <w:b/>
          <w:szCs w:val="24"/>
          <w:lang w:val="bs-Latn-BA"/>
        </w:rPr>
        <w:t xml:space="preserve">.2022. </w:t>
      </w:r>
      <w:r>
        <w:rPr>
          <w:b/>
          <w:bCs/>
          <w:szCs w:val="24"/>
          <w:lang w:val="bs-Latn-BA"/>
        </w:rPr>
        <w:t>godine sa početkom u 10,00 sati, u zgradi Općine Stari Grad Sarajevo, objekat ”B” , sala 109.</w:t>
      </w:r>
    </w:p>
    <w:p w14:paraId="7B0AC3B2" w14:textId="03A84BE1" w:rsidR="00290804" w:rsidRDefault="00290804" w:rsidP="00290804">
      <w:pPr>
        <w:jc w:val="both"/>
        <w:rPr>
          <w:b/>
          <w:bCs/>
          <w:szCs w:val="24"/>
          <w:lang w:val="bs-Latn-BA"/>
        </w:rPr>
      </w:pPr>
    </w:p>
    <w:p w14:paraId="6A73B4A0" w14:textId="14067611" w:rsidR="008B796C" w:rsidRDefault="008B796C" w:rsidP="00290804">
      <w:pPr>
        <w:jc w:val="both"/>
        <w:rPr>
          <w:b/>
          <w:bCs/>
          <w:szCs w:val="24"/>
          <w:lang w:val="bs-Latn-BA"/>
        </w:rPr>
      </w:pPr>
      <w:r>
        <w:rPr>
          <w:b/>
          <w:bCs/>
          <w:szCs w:val="24"/>
          <w:lang w:val="bs-Latn-BA"/>
        </w:rPr>
        <w:t>Detaljne upute o sadržaju i načinu dostavljanja ponude su date u tačkama 8. i 9. Tenderske dokumentacije za predmetnu nabavku.</w:t>
      </w:r>
    </w:p>
    <w:p w14:paraId="431CF291" w14:textId="77777777" w:rsidR="008B796C" w:rsidRDefault="008B796C" w:rsidP="00290804">
      <w:pPr>
        <w:jc w:val="both"/>
        <w:rPr>
          <w:b/>
          <w:bCs/>
          <w:szCs w:val="24"/>
          <w:lang w:val="bs-Latn-BA"/>
        </w:rPr>
      </w:pPr>
    </w:p>
    <w:p w14:paraId="67026EE2" w14:textId="1C4BA9C1" w:rsidR="00290804" w:rsidRDefault="00290804" w:rsidP="00290804">
      <w:pPr>
        <w:jc w:val="both"/>
        <w:rPr>
          <w:szCs w:val="24"/>
          <w:lang w:val="bs-Latn-BA"/>
        </w:rPr>
      </w:pPr>
      <w:r>
        <w:rPr>
          <w:b/>
          <w:bCs/>
          <w:szCs w:val="24"/>
          <w:lang w:val="bs-Latn-BA"/>
        </w:rPr>
        <w:t>14. Kriterij za odabir najpovoljnije ponude</w:t>
      </w:r>
      <w:r w:rsidR="00AF529B">
        <w:rPr>
          <w:b/>
          <w:bCs/>
          <w:szCs w:val="24"/>
          <w:lang w:val="bs-Latn-BA"/>
        </w:rPr>
        <w:t xml:space="preserve"> </w:t>
      </w:r>
      <w:r>
        <w:rPr>
          <w:b/>
          <w:bCs/>
          <w:szCs w:val="24"/>
          <w:lang w:val="bs-Latn-BA"/>
        </w:rPr>
        <w:t>- Najniža cijena prihvatljive ponude</w:t>
      </w:r>
      <w:r>
        <w:rPr>
          <w:szCs w:val="24"/>
          <w:lang w:val="bs-Latn-BA"/>
        </w:rPr>
        <w:t>.</w:t>
      </w:r>
    </w:p>
    <w:p w14:paraId="6364D19B" w14:textId="77777777" w:rsidR="00290804" w:rsidRDefault="00290804" w:rsidP="00290804">
      <w:pPr>
        <w:jc w:val="both"/>
        <w:rPr>
          <w:szCs w:val="24"/>
          <w:lang w:val="bs-Latn-BA"/>
        </w:rPr>
      </w:pPr>
    </w:p>
    <w:p w14:paraId="2DCA0AAA" w14:textId="51812FD2" w:rsidR="00290804" w:rsidRDefault="00290804" w:rsidP="00AF529B">
      <w:pPr>
        <w:jc w:val="both"/>
        <w:rPr>
          <w:b/>
          <w:bCs/>
          <w:szCs w:val="24"/>
          <w:lang w:val="bs-Latn-BA"/>
        </w:rPr>
      </w:pPr>
      <w:r>
        <w:rPr>
          <w:b/>
          <w:bCs/>
          <w:szCs w:val="24"/>
          <w:lang w:val="bs-Latn-BA"/>
        </w:rPr>
        <w:t xml:space="preserve">Nakon obavljenih pregovora </w:t>
      </w:r>
      <w:proofErr w:type="spellStart"/>
      <w:r>
        <w:rPr>
          <w:b/>
          <w:bCs/>
          <w:szCs w:val="24"/>
          <w:lang w:val="bs-Latn-BA"/>
        </w:rPr>
        <w:t>uputiće</w:t>
      </w:r>
      <w:proofErr w:type="spellEnd"/>
      <w:r>
        <w:rPr>
          <w:b/>
          <w:bCs/>
          <w:szCs w:val="24"/>
          <w:lang w:val="bs-Latn-BA"/>
        </w:rPr>
        <w:t xml:space="preserve"> se poziv za dostavu konačne ponude najpovoljnijem</w:t>
      </w:r>
      <w:r w:rsidR="00AF529B">
        <w:rPr>
          <w:b/>
          <w:bCs/>
          <w:szCs w:val="24"/>
          <w:lang w:val="bs-Latn-BA"/>
        </w:rPr>
        <w:t xml:space="preserve"> </w:t>
      </w:r>
      <w:r>
        <w:rPr>
          <w:b/>
          <w:bCs/>
          <w:szCs w:val="24"/>
          <w:lang w:val="bs-Latn-BA"/>
        </w:rPr>
        <w:t>ponuđaču, a sve u skladu sa članom 2</w:t>
      </w:r>
      <w:r w:rsidR="00F03C49">
        <w:rPr>
          <w:b/>
          <w:bCs/>
          <w:szCs w:val="24"/>
          <w:lang w:val="bs-Latn-BA"/>
        </w:rPr>
        <w:t>8</w:t>
      </w:r>
      <w:r>
        <w:rPr>
          <w:b/>
          <w:bCs/>
          <w:szCs w:val="24"/>
          <w:lang w:val="bs-Latn-BA"/>
        </w:rPr>
        <w:t>. stav</w:t>
      </w:r>
      <w:r w:rsidR="00A01B3C">
        <w:rPr>
          <w:b/>
          <w:bCs/>
          <w:szCs w:val="24"/>
          <w:lang w:val="bs-Latn-BA"/>
        </w:rPr>
        <w:t xml:space="preserve"> 5.</w:t>
      </w:r>
      <w:r>
        <w:rPr>
          <w:b/>
          <w:bCs/>
          <w:szCs w:val="24"/>
          <w:lang w:val="bs-Latn-BA"/>
        </w:rPr>
        <w:t xml:space="preserve"> ZJN.</w:t>
      </w:r>
    </w:p>
    <w:p w14:paraId="3B07F00E" w14:textId="77777777" w:rsidR="00290804" w:rsidRDefault="00290804" w:rsidP="00290804">
      <w:pPr>
        <w:jc w:val="both"/>
        <w:rPr>
          <w:szCs w:val="24"/>
          <w:lang w:val="bs-Latn-BA"/>
        </w:rPr>
      </w:pPr>
    </w:p>
    <w:p w14:paraId="3A9109D3" w14:textId="77777777" w:rsidR="00290804" w:rsidRDefault="00290804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Prilog:</w:t>
      </w:r>
    </w:p>
    <w:p w14:paraId="72C61E4D" w14:textId="1D3676CC" w:rsidR="00290804" w:rsidRDefault="00290804" w:rsidP="00290804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* Tenderska dokumentacija     </w:t>
      </w:r>
    </w:p>
    <w:p w14:paraId="35855893" w14:textId="77777777" w:rsidR="00290804" w:rsidRDefault="00290804" w:rsidP="00290804">
      <w:pPr>
        <w:jc w:val="both"/>
        <w:rPr>
          <w:szCs w:val="24"/>
          <w:lang w:val="bs-Latn-BA"/>
        </w:rPr>
      </w:pPr>
    </w:p>
    <w:p w14:paraId="57A3C8C2" w14:textId="77777777" w:rsidR="00290804" w:rsidRDefault="00290804" w:rsidP="00290804">
      <w:pPr>
        <w:jc w:val="both"/>
        <w:rPr>
          <w:b/>
          <w:bCs/>
          <w:szCs w:val="24"/>
          <w:lang w:val="bs-Latn-BA"/>
        </w:rPr>
      </w:pPr>
      <w:r>
        <w:rPr>
          <w:szCs w:val="24"/>
          <w:lang w:val="bs-Latn-BA"/>
        </w:rPr>
        <w:tab/>
      </w:r>
      <w:r>
        <w:rPr>
          <w:szCs w:val="24"/>
          <w:lang w:val="bs-Latn-BA"/>
        </w:rPr>
        <w:tab/>
      </w:r>
      <w:r>
        <w:rPr>
          <w:szCs w:val="24"/>
          <w:lang w:val="bs-Latn-BA"/>
        </w:rPr>
        <w:tab/>
      </w:r>
      <w:r>
        <w:rPr>
          <w:szCs w:val="24"/>
          <w:lang w:val="bs-Latn-BA"/>
        </w:rPr>
        <w:tab/>
      </w:r>
      <w:r>
        <w:rPr>
          <w:szCs w:val="24"/>
          <w:lang w:val="bs-Latn-BA"/>
        </w:rPr>
        <w:tab/>
      </w:r>
      <w:r>
        <w:rPr>
          <w:szCs w:val="24"/>
          <w:lang w:val="bs-Latn-BA"/>
        </w:rPr>
        <w:tab/>
      </w:r>
      <w:r>
        <w:rPr>
          <w:b/>
          <w:bCs/>
          <w:szCs w:val="24"/>
          <w:lang w:val="bs-Latn-BA"/>
        </w:rPr>
        <w:t>Predsjednik Komisije za javne nabavke</w:t>
      </w:r>
    </w:p>
    <w:p w14:paraId="41598DA6" w14:textId="77777777" w:rsidR="00290804" w:rsidRDefault="00290804" w:rsidP="00290804">
      <w:pPr>
        <w:jc w:val="both"/>
        <w:rPr>
          <w:b/>
          <w:bCs/>
          <w:szCs w:val="24"/>
          <w:lang w:val="bs-Latn-BA"/>
        </w:rPr>
      </w:pPr>
    </w:p>
    <w:p w14:paraId="239BE49C" w14:textId="41F03EBD" w:rsidR="00290804" w:rsidRDefault="00290804" w:rsidP="00290804">
      <w:pPr>
        <w:jc w:val="both"/>
        <w:rPr>
          <w:b/>
          <w:bCs/>
          <w:szCs w:val="24"/>
          <w:lang w:val="bs-Latn-BA"/>
        </w:rPr>
      </w:pPr>
      <w:r>
        <w:rPr>
          <w:b/>
          <w:bCs/>
          <w:szCs w:val="24"/>
          <w:lang w:val="bs-Latn-BA"/>
        </w:rPr>
        <w:tab/>
      </w:r>
      <w:r>
        <w:rPr>
          <w:b/>
          <w:bCs/>
          <w:szCs w:val="24"/>
          <w:lang w:val="bs-Latn-BA"/>
        </w:rPr>
        <w:tab/>
      </w:r>
      <w:r>
        <w:rPr>
          <w:b/>
          <w:bCs/>
          <w:szCs w:val="24"/>
          <w:lang w:val="bs-Latn-BA"/>
        </w:rPr>
        <w:tab/>
      </w:r>
      <w:r>
        <w:rPr>
          <w:b/>
          <w:bCs/>
          <w:szCs w:val="24"/>
          <w:lang w:val="bs-Latn-BA"/>
        </w:rPr>
        <w:tab/>
      </w:r>
      <w:r>
        <w:rPr>
          <w:b/>
          <w:bCs/>
          <w:szCs w:val="24"/>
          <w:lang w:val="bs-Latn-BA"/>
        </w:rPr>
        <w:tab/>
        <w:t xml:space="preserve">                 </w:t>
      </w:r>
      <w:proofErr w:type="spellStart"/>
      <w:r>
        <w:rPr>
          <w:b/>
          <w:bCs/>
          <w:szCs w:val="24"/>
          <w:lang w:val="bs-Latn-BA"/>
        </w:rPr>
        <w:t>Aldiana</w:t>
      </w:r>
      <w:proofErr w:type="spellEnd"/>
      <w:r>
        <w:rPr>
          <w:b/>
          <w:bCs/>
          <w:szCs w:val="24"/>
          <w:lang w:val="bs-Latn-BA"/>
        </w:rPr>
        <w:t xml:space="preserve"> Kavazović, dipl.</w:t>
      </w:r>
      <w:r w:rsidR="00AF529B">
        <w:rPr>
          <w:b/>
          <w:bCs/>
          <w:szCs w:val="24"/>
          <w:lang w:val="bs-Latn-BA"/>
        </w:rPr>
        <w:t xml:space="preserve"> </w:t>
      </w:r>
      <w:r>
        <w:rPr>
          <w:b/>
          <w:bCs/>
          <w:szCs w:val="24"/>
          <w:lang w:val="bs-Latn-BA"/>
        </w:rPr>
        <w:t xml:space="preserve">pravnik </w:t>
      </w:r>
    </w:p>
    <w:p w14:paraId="11B9ED08" w14:textId="77777777" w:rsidR="00656848" w:rsidRDefault="00656848"/>
    <w:sectPr w:rsidR="00656848">
      <w:headerReference w:type="default" r:id="rId8"/>
      <w:footerReference w:type="default" r:id="rId9"/>
      <w:pgSz w:w="11906" w:h="16838"/>
      <w:pgMar w:top="992" w:right="1304" w:bottom="1502" w:left="1304" w:header="936" w:footer="1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1C9CD" w14:textId="77777777" w:rsidR="00910581" w:rsidRDefault="00910581">
      <w:r>
        <w:separator/>
      </w:r>
    </w:p>
  </w:endnote>
  <w:endnote w:type="continuationSeparator" w:id="0">
    <w:p w14:paraId="0C66C6C3" w14:textId="77777777" w:rsidR="00910581" w:rsidRDefault="0091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3008" w14:textId="304D75D3" w:rsidR="004E1B92" w:rsidRDefault="00656848">
    <w:pPr>
      <w:pStyle w:val="Podnoje"/>
      <w:pBdr>
        <w:top w:val="single" w:sz="4" w:space="4" w:color="008000"/>
      </w:pBdr>
      <w:tabs>
        <w:tab w:val="clear" w:pos="8306"/>
        <w:tab w:val="right" w:pos="9840"/>
      </w:tabs>
      <w:jc w:val="right"/>
    </w:pPr>
    <w:r>
      <w:rPr>
        <w:sz w:val="16"/>
      </w:rPr>
      <w:t xml:space="preserve"> </w:t>
    </w:r>
    <w:r>
      <w:rPr>
        <w:sz w:val="16"/>
      </w:rPr>
      <w:tab/>
      <w:t xml:space="preserve">www.starigrad.ba                                                                                                                                            Sarajevo, </w:t>
    </w:r>
    <w:r w:rsidR="00D007EC">
      <w:rPr>
        <w:sz w:val="16"/>
      </w:rPr>
      <w:t>2</w:t>
    </w:r>
    <w:r w:rsidR="00EA5EB7">
      <w:rPr>
        <w:sz w:val="16"/>
      </w:rPr>
      <w:t>6</w:t>
    </w:r>
    <w:r>
      <w:rPr>
        <w:sz w:val="16"/>
      </w:rPr>
      <w:t>.</w:t>
    </w:r>
    <w:r w:rsidR="00D007EC">
      <w:rPr>
        <w:sz w:val="16"/>
      </w:rPr>
      <w:t>10</w:t>
    </w:r>
    <w:r>
      <w:rPr>
        <w:sz w:val="16"/>
      </w:rPr>
      <w:t>.20</w:t>
    </w:r>
    <w:r w:rsidR="00290804">
      <w:rPr>
        <w:sz w:val="16"/>
      </w:rPr>
      <w:t>22</w:t>
    </w:r>
    <w:r>
      <w:rPr>
        <w:sz w:val="16"/>
      </w:rPr>
      <w:t xml:space="preserve">. </w:t>
    </w:r>
    <w:proofErr w:type="spellStart"/>
    <w:r>
      <w:rPr>
        <w:sz w:val="16"/>
      </w:rPr>
      <w:t>godine</w:t>
    </w:r>
    <w:proofErr w:type="spellEnd"/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F22F5" w14:textId="77777777" w:rsidR="00910581" w:rsidRDefault="00910581">
      <w:r>
        <w:separator/>
      </w:r>
    </w:p>
  </w:footnote>
  <w:footnote w:type="continuationSeparator" w:id="0">
    <w:p w14:paraId="3896A43B" w14:textId="77777777" w:rsidR="00910581" w:rsidRDefault="00910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3B59" w14:textId="23727752" w:rsidR="004E1B92" w:rsidRDefault="00B11B9B">
    <w:pPr>
      <w:pStyle w:val="Zaglavlje"/>
      <w:tabs>
        <w:tab w:val="right" w:pos="3686"/>
        <w:tab w:val="left" w:pos="5670"/>
      </w:tabs>
      <w:rPr>
        <w:sz w:val="16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40DAFC7F" wp14:editId="6119522D">
          <wp:simplePos x="0" y="0"/>
          <wp:positionH relativeFrom="column">
            <wp:posOffset>-5715</wp:posOffset>
          </wp:positionH>
          <wp:positionV relativeFrom="paragraph">
            <wp:posOffset>41910</wp:posOffset>
          </wp:positionV>
          <wp:extent cx="109855" cy="1524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152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848">
      <w:rPr>
        <w:sz w:val="16"/>
      </w:rPr>
      <w:tab/>
    </w:r>
    <w:r w:rsidR="00656848">
      <w:rPr>
        <w:sz w:val="16"/>
      </w:rPr>
      <w:tab/>
    </w:r>
    <w:r w:rsidR="00656848">
      <w:rPr>
        <w:sz w:val="16"/>
      </w:rPr>
      <w:tab/>
    </w:r>
  </w:p>
  <w:p w14:paraId="2D6BAE7C" w14:textId="6D464C0F" w:rsidR="004E1B92" w:rsidRPr="008B796C" w:rsidRDefault="00656848" w:rsidP="008B796C">
    <w:pPr>
      <w:pStyle w:val="Zaglavlje"/>
      <w:pBdr>
        <w:bottom w:val="single" w:sz="4" w:space="1" w:color="008000"/>
      </w:pBdr>
      <w:tabs>
        <w:tab w:val="clear" w:pos="4703"/>
        <w:tab w:val="clear" w:pos="9406"/>
        <w:tab w:val="left" w:pos="426"/>
        <w:tab w:val="right" w:pos="9840"/>
        <w:tab w:val="right" w:pos="15026"/>
      </w:tabs>
      <w:rPr>
        <w:sz w:val="16"/>
      </w:rPr>
    </w:pPr>
    <w:r>
      <w:rPr>
        <w:sz w:val="16"/>
      </w:rPr>
      <w:tab/>
    </w:r>
    <w:proofErr w:type="spellStart"/>
    <w:r>
      <w:rPr>
        <w:sz w:val="16"/>
      </w:rPr>
      <w:t>Općina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Stari</w:t>
    </w:r>
    <w:proofErr w:type="spellEnd"/>
    <w:r>
      <w:rPr>
        <w:sz w:val="16"/>
      </w:rPr>
      <w:t xml:space="preserve"> Grad Sarajevo                                        </w:t>
    </w:r>
    <w:r>
      <w:rPr>
        <w:sz w:val="16"/>
      </w:rPr>
      <w:tab/>
    </w: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710757482">
    <w:abstractNumId w:val="0"/>
  </w:num>
  <w:num w:numId="2" w16cid:durableId="1870532873">
    <w:abstractNumId w:val="1"/>
  </w:num>
  <w:num w:numId="3" w16cid:durableId="186917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o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BC"/>
    <w:rsid w:val="00064143"/>
    <w:rsid w:val="000F16F4"/>
    <w:rsid w:val="00222843"/>
    <w:rsid w:val="00290804"/>
    <w:rsid w:val="002C3C84"/>
    <w:rsid w:val="003935B4"/>
    <w:rsid w:val="003C2B3D"/>
    <w:rsid w:val="003F18EF"/>
    <w:rsid w:val="00414A94"/>
    <w:rsid w:val="00445627"/>
    <w:rsid w:val="004E1B92"/>
    <w:rsid w:val="00555566"/>
    <w:rsid w:val="00604733"/>
    <w:rsid w:val="00656848"/>
    <w:rsid w:val="007029CD"/>
    <w:rsid w:val="007751F2"/>
    <w:rsid w:val="008377BE"/>
    <w:rsid w:val="008B796C"/>
    <w:rsid w:val="008F326B"/>
    <w:rsid w:val="00910581"/>
    <w:rsid w:val="009243AD"/>
    <w:rsid w:val="00A01B3C"/>
    <w:rsid w:val="00AF529B"/>
    <w:rsid w:val="00B11B9B"/>
    <w:rsid w:val="00C61677"/>
    <w:rsid w:val="00C75992"/>
    <w:rsid w:val="00CE2871"/>
    <w:rsid w:val="00D007EC"/>
    <w:rsid w:val="00D611AC"/>
    <w:rsid w:val="00DC18F5"/>
    <w:rsid w:val="00EA229C"/>
    <w:rsid w:val="00EA5EB7"/>
    <w:rsid w:val="00F03C49"/>
    <w:rsid w:val="00F757BC"/>
    <w:rsid w:val="00FB42F5"/>
    <w:rsid w:val="00FD758A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ACF008"/>
  <w15:chartTrackingRefBased/>
  <w15:docId w15:val="{60880727-35A0-40EE-B9C7-966A35D7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pPr>
      <w:suppressAutoHyphens/>
    </w:pPr>
    <w:rPr>
      <w:kern w:val="1"/>
      <w:sz w:val="24"/>
      <w:lang w:val="en-GB" w:eastAsia="zh-CN"/>
    </w:rPr>
  </w:style>
  <w:style w:type="paragraph" w:styleId="Naslov1">
    <w:name w:val="heading 1"/>
    <w:basedOn w:val="Normalno"/>
    <w:next w:val="Normalno"/>
    <w:qFormat/>
    <w:pPr>
      <w:keepNext/>
      <w:numPr>
        <w:numId w:val="3"/>
      </w:numPr>
      <w:jc w:val="center"/>
      <w:outlineLvl w:val="0"/>
    </w:pPr>
    <w:rPr>
      <w:b/>
      <w:bCs/>
    </w:rPr>
  </w:style>
  <w:style w:type="paragraph" w:styleId="Naslov2">
    <w:name w:val="heading 2"/>
    <w:basedOn w:val="Normalno"/>
    <w:next w:val="Normalno"/>
    <w:qFormat/>
    <w:pPr>
      <w:keepNext/>
      <w:tabs>
        <w:tab w:val="num" w:pos="0"/>
      </w:tabs>
      <w:ind w:left="432" w:hanging="432"/>
      <w:jc w:val="center"/>
      <w:outlineLvl w:val="1"/>
    </w:pPr>
    <w:rPr>
      <w:b/>
      <w:bCs/>
    </w:rPr>
  </w:style>
  <w:style w:type="paragraph" w:styleId="Naslov3">
    <w:name w:val="heading 3"/>
    <w:basedOn w:val="Normalno"/>
    <w:next w:val="Normalno"/>
    <w:qFormat/>
    <w:pPr>
      <w:keepNext/>
      <w:tabs>
        <w:tab w:val="num" w:pos="0"/>
      </w:tabs>
      <w:ind w:left="432" w:hanging="432"/>
      <w:outlineLvl w:val="2"/>
    </w:pPr>
    <w:rPr>
      <w:b/>
      <w:bCs/>
    </w:rPr>
  </w:style>
  <w:style w:type="paragraph" w:styleId="Naslov4">
    <w:name w:val="heading 4"/>
    <w:basedOn w:val="Normalno"/>
    <w:next w:val="Normalno"/>
    <w:qFormat/>
    <w:pPr>
      <w:keepNext/>
      <w:numPr>
        <w:ilvl w:val="3"/>
        <w:numId w:val="3"/>
      </w:numPr>
      <w:ind w:left="5040" w:firstLine="0"/>
      <w:jc w:val="center"/>
      <w:outlineLvl w:val="3"/>
    </w:pPr>
    <w:rPr>
      <w:b/>
      <w:i/>
      <w:sz w:val="20"/>
    </w:rPr>
  </w:style>
  <w:style w:type="paragraph" w:styleId="Naslov5">
    <w:name w:val="heading 5"/>
    <w:basedOn w:val="Normalno"/>
    <w:next w:val="Normalno"/>
    <w:qFormat/>
    <w:pPr>
      <w:keepNext/>
      <w:tabs>
        <w:tab w:val="num" w:pos="0"/>
        <w:tab w:val="left" w:pos="5693"/>
      </w:tabs>
      <w:ind w:left="432" w:hanging="432"/>
      <w:jc w:val="center"/>
      <w:outlineLvl w:val="4"/>
    </w:pPr>
    <w:rPr>
      <w:b/>
      <w:sz w:val="20"/>
    </w:rPr>
  </w:style>
  <w:style w:type="paragraph" w:styleId="Naslov6">
    <w:name w:val="heading 6"/>
    <w:basedOn w:val="Normalno"/>
    <w:next w:val="Normalno"/>
    <w:qFormat/>
    <w:pPr>
      <w:keepNext/>
      <w:tabs>
        <w:tab w:val="num" w:pos="0"/>
        <w:tab w:val="left" w:pos="5693"/>
      </w:tabs>
      <w:ind w:left="432" w:hanging="432"/>
      <w:jc w:val="both"/>
      <w:outlineLvl w:val="5"/>
    </w:pPr>
    <w:rPr>
      <w:b/>
      <w:bCs/>
      <w:sz w:val="20"/>
    </w:rPr>
  </w:style>
  <w:style w:type="paragraph" w:styleId="Naslov7">
    <w:name w:val="heading 7"/>
    <w:basedOn w:val="Normalno"/>
    <w:next w:val="Normalno"/>
    <w:qFormat/>
    <w:pPr>
      <w:keepNext/>
      <w:tabs>
        <w:tab w:val="num" w:pos="0"/>
        <w:tab w:val="left" w:pos="5693"/>
      </w:tabs>
      <w:ind w:left="432" w:hanging="432"/>
      <w:outlineLvl w:val="6"/>
    </w:pPr>
    <w:rPr>
      <w:b/>
      <w:bCs/>
      <w:i/>
      <w:iCs/>
      <w:sz w:val="20"/>
    </w:rPr>
  </w:style>
  <w:style w:type="paragraph" w:styleId="Naslov8">
    <w:name w:val="heading 8"/>
    <w:basedOn w:val="Normalno"/>
    <w:next w:val="Normalno"/>
    <w:qFormat/>
    <w:pPr>
      <w:keepNext/>
      <w:tabs>
        <w:tab w:val="num" w:pos="0"/>
      </w:tabs>
      <w:ind w:left="432" w:hanging="432"/>
      <w:jc w:val="center"/>
      <w:outlineLvl w:val="7"/>
    </w:pPr>
    <w:rPr>
      <w:b/>
      <w:bCs/>
      <w:i/>
      <w:iCs/>
    </w:rPr>
  </w:style>
  <w:style w:type="paragraph" w:styleId="Naslov9">
    <w:name w:val="heading 9"/>
    <w:basedOn w:val="Normalno"/>
    <w:next w:val="Normalno"/>
    <w:qFormat/>
    <w:pPr>
      <w:keepNext/>
      <w:tabs>
        <w:tab w:val="num" w:pos="0"/>
      </w:tabs>
      <w:ind w:firstLine="720"/>
      <w:jc w:val="both"/>
      <w:outlineLvl w:val="8"/>
    </w:pPr>
    <w:rPr>
      <w:b/>
      <w:bCs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Calibri" w:hAnsi="Times New Roman" w:cs="Times New Roman"/>
      <w:sz w:val="24"/>
      <w:szCs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Zadanifontparagrafa1">
    <w:name w:val="Zadani font paragrafa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DefaultParagraphFont">
    <w:name w:val="WW-Default Paragraph Font"/>
  </w:style>
  <w:style w:type="character" w:styleId="Hiperveza">
    <w:name w:val="Hyperlink"/>
    <w:rPr>
      <w:color w:val="0000FF"/>
      <w:u w:val="single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character" w:customStyle="1" w:styleId="Simbolinumeriranja">
    <w:name w:val="Simboli numeriranja"/>
  </w:style>
  <w:style w:type="character" w:customStyle="1" w:styleId="NumberingSymbols">
    <w:name w:val="Numbering Symbols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styleId="Brojstranice">
    <w:name w:val="page number"/>
    <w:basedOn w:val="Zadanifontparagrafa1"/>
  </w:style>
  <w:style w:type="paragraph" w:customStyle="1" w:styleId="Heading">
    <w:name w:val="Heading"/>
    <w:basedOn w:val="Normalno"/>
    <w:next w:val="Tijelotek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no"/>
    <w:pPr>
      <w:jc w:val="center"/>
    </w:pPr>
    <w:rPr>
      <w:lang w:val="hr-HR"/>
    </w:rPr>
  </w:style>
  <w:style w:type="paragraph" w:styleId="Spisak">
    <w:name w:val="List"/>
    <w:basedOn w:val="Tijeloteksta"/>
    <w:rPr>
      <w:rFonts w:cs="Mangal"/>
    </w:rPr>
  </w:style>
  <w:style w:type="paragraph" w:styleId="Opisslike">
    <w:name w:val="caption"/>
    <w:basedOn w:val="Normalno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no"/>
    <w:pPr>
      <w:suppressLineNumbers/>
    </w:pPr>
    <w:rPr>
      <w:rFonts w:cs="Mangal"/>
    </w:rPr>
  </w:style>
  <w:style w:type="paragraph" w:customStyle="1" w:styleId="Naslov10">
    <w:name w:val="Naslov1"/>
    <w:basedOn w:val="Normalno"/>
    <w:next w:val="Tijelotekst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Opis">
    <w:name w:val="Opis"/>
    <w:basedOn w:val="Normalno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o"/>
    <w:pPr>
      <w:suppressLineNumbers/>
    </w:pPr>
    <w:rPr>
      <w:rFonts w:cs="Mangal"/>
    </w:rPr>
  </w:style>
  <w:style w:type="paragraph" w:styleId="Zaglavlje">
    <w:name w:val="header"/>
    <w:basedOn w:val="Normalno"/>
    <w:pPr>
      <w:tabs>
        <w:tab w:val="center" w:pos="4703"/>
        <w:tab w:val="right" w:pos="9406"/>
      </w:tabs>
    </w:pPr>
  </w:style>
  <w:style w:type="paragraph" w:styleId="Podnoje">
    <w:name w:val="footer"/>
    <w:basedOn w:val="Normalno"/>
    <w:pPr>
      <w:tabs>
        <w:tab w:val="center" w:pos="4153"/>
        <w:tab w:val="right" w:pos="8306"/>
      </w:tabs>
    </w:pPr>
  </w:style>
  <w:style w:type="paragraph" w:customStyle="1" w:styleId="Sadrajitablice">
    <w:name w:val="Sadržaji tablice"/>
    <w:basedOn w:val="Normalno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customStyle="1" w:styleId="Paragrafspiska1">
    <w:name w:val="Paragraf spiska1"/>
    <w:basedOn w:val="Normalno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  <w:style w:type="paragraph" w:customStyle="1" w:styleId="TableContents">
    <w:name w:val="Table Contents"/>
    <w:basedOn w:val="Normaln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ijeloteksta21">
    <w:name w:val="Tijelo teksta 21"/>
    <w:basedOn w:val="Normalno"/>
    <w:pPr>
      <w:tabs>
        <w:tab w:val="left" w:pos="5693"/>
      </w:tabs>
    </w:pPr>
  </w:style>
  <w:style w:type="paragraph" w:customStyle="1" w:styleId="Tijeloteksta31">
    <w:name w:val="Tijelo teksta 31"/>
    <w:basedOn w:val="Normalno"/>
    <w:pPr>
      <w:tabs>
        <w:tab w:val="left" w:pos="5693"/>
      </w:tabs>
    </w:pPr>
    <w:rPr>
      <w:b/>
    </w:rPr>
  </w:style>
  <w:style w:type="paragraph" w:styleId="Uvlaenjetijelateksta">
    <w:name w:val="Body Text Indent"/>
    <w:basedOn w:val="Normalno"/>
    <w:pPr>
      <w:ind w:firstLine="720"/>
      <w:jc w:val="both"/>
    </w:pPr>
    <w:rPr>
      <w:b/>
      <w:sz w:val="20"/>
      <w:lang w:val="en-US"/>
    </w:rPr>
  </w:style>
  <w:style w:type="paragraph" w:customStyle="1" w:styleId="Drugouvlaenjetijelateksta21">
    <w:name w:val="Drugo uvlačenje tijela teksta 21"/>
    <w:basedOn w:val="Normalno"/>
    <w:pPr>
      <w:ind w:left="360" w:firstLine="360"/>
      <w:jc w:val="both"/>
    </w:pPr>
    <w:rPr>
      <w:lang w:val="en-US"/>
    </w:rPr>
  </w:style>
  <w:style w:type="paragraph" w:customStyle="1" w:styleId="Bloktekst1">
    <w:name w:val="Blok tekst1"/>
    <w:basedOn w:val="Normalno"/>
    <w:pPr>
      <w:ind w:left="426" w:right="-291"/>
      <w:jc w:val="both"/>
    </w:pPr>
    <w:rPr>
      <w:sz w:val="22"/>
    </w:rPr>
  </w:style>
  <w:style w:type="paragraph" w:customStyle="1" w:styleId="Treeuvlaenjetijelateksta31">
    <w:name w:val="Treće uvlačenje tijela teksta 31"/>
    <w:basedOn w:val="Normalno"/>
    <w:pPr>
      <w:ind w:firstLine="720"/>
      <w:jc w:val="both"/>
    </w:pPr>
    <w:rPr>
      <w:bCs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Helvetica" w:hAnsi="Helvetica" w:cs="Helvetica"/>
      <w:b/>
      <w:kern w:val="1"/>
      <w:lang w:val="en-US" w:eastAsia="zh-CN"/>
    </w:rPr>
  </w:style>
  <w:style w:type="paragraph" w:customStyle="1" w:styleId="Tekstubalonu1">
    <w:name w:val="Tekst u balonu1"/>
    <w:basedOn w:val="Normalno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-9-8">
    <w:name w:val="t-9-8"/>
    <w:basedOn w:val="Normalno"/>
    <w:pPr>
      <w:spacing w:after="280"/>
    </w:pPr>
    <w:rPr>
      <w:szCs w:val="24"/>
      <w:lang w:eastAsia="bs-Latn-BA"/>
    </w:rPr>
  </w:style>
  <w:style w:type="paragraph" w:styleId="Bezrazmaka">
    <w:name w:val="No Spacing"/>
    <w:link w:val="BezrazmakaZnak"/>
    <w:uiPriority w:val="1"/>
    <w:qFormat/>
    <w:rsid w:val="00D007EC"/>
    <w:rPr>
      <w:rFonts w:eastAsia="Calibri"/>
      <w:sz w:val="24"/>
      <w:szCs w:val="22"/>
      <w:lang w:val="hr-HR" w:eastAsia="en-US"/>
    </w:rPr>
  </w:style>
  <w:style w:type="character" w:customStyle="1" w:styleId="BezrazmakaZnak">
    <w:name w:val="Bez razmaka Znak"/>
    <w:link w:val="Bezrazmaka"/>
    <w:uiPriority w:val="1"/>
    <w:rsid w:val="00D007EC"/>
    <w:rPr>
      <w:rFonts w:eastAsia="Calibri"/>
      <w:sz w:val="24"/>
      <w:szCs w:val="22"/>
      <w:lang w:val="hr-HR" w:eastAsia="en-US"/>
    </w:rPr>
  </w:style>
  <w:style w:type="character" w:styleId="Nerijeenopominjanje">
    <w:name w:val="Unresolved Mention"/>
    <w:basedOn w:val="Zadanifontparagrafa"/>
    <w:uiPriority w:val="99"/>
    <w:semiHidden/>
    <w:unhideWhenUsed/>
    <w:rsid w:val="00D00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in.hadzibajric@starigrad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SLUŽBA ZA URBANIZAM</vt:lpstr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SLUŽBA ZA URBANIZAM</dc:title>
  <dc:subject/>
  <dc:creator>SG-16</dc:creator>
  <cp:keywords/>
  <dc:description/>
  <cp:lastModifiedBy>Tarik Aščić</cp:lastModifiedBy>
  <cp:revision>11</cp:revision>
  <cp:lastPrinted>2022-10-26T12:37:00Z</cp:lastPrinted>
  <dcterms:created xsi:type="dcterms:W3CDTF">2022-10-24T05:25:00Z</dcterms:created>
  <dcterms:modified xsi:type="dcterms:W3CDTF">2022-10-26T12:50:00Z</dcterms:modified>
</cp:coreProperties>
</file>