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35E8" w14:textId="088ED9BB" w:rsidR="00580130" w:rsidRPr="00580130" w:rsidRDefault="004A14EE" w:rsidP="00580130">
      <w:pPr>
        <w:suppressAutoHyphens w:val="0"/>
        <w:spacing w:before="100" w:beforeAutospacing="1" w:after="100" w:afterAutospacing="1"/>
        <w:jc w:val="both"/>
        <w:rPr>
          <w:bCs/>
          <w:iCs/>
          <w:lang w:val="hr-HR"/>
        </w:rPr>
      </w:pPr>
      <w:r>
        <w:rPr>
          <w:kern w:val="0"/>
          <w:lang w:val="bs-Latn-BA" w:eastAsia="bs-Latn-BA"/>
        </w:rPr>
        <w:t xml:space="preserve">Na </w:t>
      </w:r>
      <w:r w:rsidR="00580130" w:rsidRPr="00580130">
        <w:rPr>
          <w:kern w:val="0"/>
          <w:lang w:val="bs-Latn-BA" w:eastAsia="bs-Latn-BA"/>
        </w:rPr>
        <w:t>osnovu člana 363. Zakona o stvarnim pravima (“Sl. novine FBiH” br. 66/13 i 100/13), člana 15. Zakona o principima lokalne samouprave (“Sl. novine FBiH” br. 49/06 i 51/09), Pravilnika o postupku javnog konkursa za raspolaganje nekretninama u vlasništvu Federacije Bosne i Hercegovine, kantona, općina i gradova („Sl.novine FBiH“ br. 17/14)</w:t>
      </w:r>
      <w:r w:rsidR="00580130">
        <w:rPr>
          <w:kern w:val="0"/>
          <w:lang w:val="bs-Latn-BA" w:eastAsia="bs-Latn-BA"/>
        </w:rPr>
        <w:t xml:space="preserve">, </w:t>
      </w:r>
      <w:r w:rsidR="00580130" w:rsidRPr="00580130">
        <w:rPr>
          <w:bCs/>
          <w:iCs/>
          <w:lang w:val="en-GB"/>
        </w:rPr>
        <w:t xml:space="preserve">a u </w:t>
      </w:r>
      <w:proofErr w:type="spellStart"/>
      <w:r w:rsidR="00580130" w:rsidRPr="00580130">
        <w:rPr>
          <w:bCs/>
          <w:iCs/>
          <w:lang w:val="en-GB"/>
        </w:rPr>
        <w:t>postupku</w:t>
      </w:r>
      <w:proofErr w:type="spellEnd"/>
      <w:r w:rsidR="00580130" w:rsidRPr="00580130">
        <w:rPr>
          <w:bCs/>
          <w:iCs/>
          <w:lang w:val="en-GB"/>
        </w:rPr>
        <w:t xml:space="preserve"> </w:t>
      </w:r>
      <w:proofErr w:type="spellStart"/>
      <w:r w:rsidR="00580130" w:rsidRPr="00580130">
        <w:rPr>
          <w:bCs/>
          <w:iCs/>
          <w:lang w:val="en-GB"/>
        </w:rPr>
        <w:t>prodaje</w:t>
      </w:r>
      <w:proofErr w:type="spellEnd"/>
      <w:r w:rsidR="00580130" w:rsidRPr="00580130">
        <w:rPr>
          <w:bCs/>
          <w:iCs/>
          <w:lang w:val="en-GB"/>
        </w:rPr>
        <w:t xml:space="preserve"> </w:t>
      </w:r>
      <w:proofErr w:type="spellStart"/>
      <w:r w:rsidR="00580130" w:rsidRPr="00580130">
        <w:rPr>
          <w:bCs/>
          <w:iCs/>
          <w:lang w:val="en-GB"/>
        </w:rPr>
        <w:t>nekretnina</w:t>
      </w:r>
      <w:proofErr w:type="spellEnd"/>
      <w:r w:rsidR="00580130" w:rsidRPr="00580130">
        <w:rPr>
          <w:bCs/>
          <w:iCs/>
          <w:lang w:val="en-GB"/>
        </w:rPr>
        <w:t xml:space="preserve"> u </w:t>
      </w:r>
      <w:proofErr w:type="spellStart"/>
      <w:r w:rsidR="00580130" w:rsidRPr="00580130">
        <w:rPr>
          <w:bCs/>
          <w:iCs/>
          <w:lang w:val="en-GB"/>
        </w:rPr>
        <w:t>ulici</w:t>
      </w:r>
      <w:proofErr w:type="spellEnd"/>
      <w:r w:rsidR="00580130" w:rsidRPr="00580130">
        <w:rPr>
          <w:bCs/>
          <w:iCs/>
          <w:lang w:val="en-GB"/>
        </w:rPr>
        <w:t xml:space="preserve"> </w:t>
      </w:r>
      <w:proofErr w:type="spellStart"/>
      <w:r w:rsidR="00580130" w:rsidRPr="00580130">
        <w:rPr>
          <w:bCs/>
          <w:iCs/>
          <w:lang w:val="en-GB"/>
        </w:rPr>
        <w:t>Brusulje</w:t>
      </w:r>
      <w:proofErr w:type="spellEnd"/>
      <w:r w:rsidR="00580130" w:rsidRPr="00580130">
        <w:rPr>
          <w:bCs/>
          <w:iCs/>
          <w:lang w:val="en-GB"/>
        </w:rPr>
        <w:t xml:space="preserve"> </w:t>
      </w:r>
      <w:proofErr w:type="spellStart"/>
      <w:r w:rsidR="00580130" w:rsidRPr="00580130">
        <w:rPr>
          <w:bCs/>
          <w:iCs/>
          <w:lang w:val="en-GB"/>
        </w:rPr>
        <w:t>broj</w:t>
      </w:r>
      <w:proofErr w:type="spellEnd"/>
      <w:r w:rsidR="00580130" w:rsidRPr="00580130">
        <w:rPr>
          <w:bCs/>
          <w:iCs/>
          <w:lang w:val="en-GB"/>
        </w:rPr>
        <w:t xml:space="preserve"> 3 u </w:t>
      </w:r>
      <w:proofErr w:type="spellStart"/>
      <w:r w:rsidR="00580130" w:rsidRPr="00580130">
        <w:rPr>
          <w:bCs/>
          <w:iCs/>
          <w:lang w:val="en-GB"/>
        </w:rPr>
        <w:t>Sarajevu</w:t>
      </w:r>
      <w:proofErr w:type="spellEnd"/>
      <w:r w:rsidR="00580130" w:rsidRPr="00580130">
        <w:rPr>
          <w:bCs/>
          <w:iCs/>
          <w:lang w:val="en-GB"/>
        </w:rPr>
        <w:t xml:space="preserve">,  </w:t>
      </w:r>
      <w:proofErr w:type="spellStart"/>
      <w:r w:rsidR="00580130" w:rsidRPr="00580130">
        <w:rPr>
          <w:bCs/>
          <w:iCs/>
          <w:lang w:val="en-GB"/>
        </w:rPr>
        <w:t>Općinsk</w:t>
      </w:r>
      <w:r w:rsidR="00580130">
        <w:rPr>
          <w:bCs/>
          <w:iCs/>
          <w:lang w:val="en-GB"/>
        </w:rPr>
        <w:t>i</w:t>
      </w:r>
      <w:proofErr w:type="spellEnd"/>
      <w:r w:rsidR="00580130" w:rsidRPr="00580130">
        <w:rPr>
          <w:bCs/>
          <w:iCs/>
          <w:lang w:val="en-GB"/>
        </w:rPr>
        <w:t xml:space="preserve"> </w:t>
      </w:r>
      <w:proofErr w:type="spellStart"/>
      <w:r w:rsidR="00580130" w:rsidRPr="00580130">
        <w:rPr>
          <w:bCs/>
          <w:iCs/>
          <w:lang w:val="en-GB"/>
        </w:rPr>
        <w:t>načelnik</w:t>
      </w:r>
      <w:proofErr w:type="spellEnd"/>
      <w:r w:rsidR="0056541C">
        <w:rPr>
          <w:bCs/>
          <w:iCs/>
          <w:lang w:val="en-GB"/>
        </w:rPr>
        <w:t xml:space="preserve"> </w:t>
      </w:r>
      <w:r w:rsidR="00580130" w:rsidRPr="00580130">
        <w:rPr>
          <w:bCs/>
          <w:iCs/>
          <w:lang w:val="hr-HR"/>
        </w:rPr>
        <w:t xml:space="preserve">donosi </w:t>
      </w:r>
      <w:r w:rsidR="00580130">
        <w:rPr>
          <w:bCs/>
          <w:iCs/>
          <w:lang w:val="hr-HR"/>
        </w:rPr>
        <w:t>:</w:t>
      </w:r>
    </w:p>
    <w:p w14:paraId="4A85FA52" w14:textId="7FEA9B91" w:rsidR="00580130" w:rsidRPr="00580130" w:rsidRDefault="00580130" w:rsidP="00580130">
      <w:pPr>
        <w:suppressAutoHyphens w:val="0"/>
        <w:spacing w:before="100" w:beforeAutospacing="1" w:after="100" w:afterAutospacing="1"/>
        <w:jc w:val="center"/>
        <w:rPr>
          <w:kern w:val="0"/>
          <w:lang w:val="bs-Latn-BA" w:eastAsia="bs-Latn-BA"/>
        </w:rPr>
      </w:pPr>
      <w:r w:rsidRPr="00580130">
        <w:rPr>
          <w:b/>
          <w:bCs/>
          <w:kern w:val="0"/>
          <w:lang w:val="bs-Latn-BA" w:eastAsia="bs-Latn-BA"/>
        </w:rPr>
        <w:t>O D L U K U</w:t>
      </w:r>
    </w:p>
    <w:p w14:paraId="0F2E78D6" w14:textId="07F0CCE3" w:rsidR="00580130" w:rsidRPr="00580130" w:rsidRDefault="00580130" w:rsidP="00580130">
      <w:pPr>
        <w:tabs>
          <w:tab w:val="left" w:pos="1290"/>
        </w:tabs>
        <w:jc w:val="center"/>
        <w:rPr>
          <w:b/>
          <w:bCs/>
        </w:rPr>
      </w:pPr>
      <w:r w:rsidRPr="00580130">
        <w:rPr>
          <w:b/>
          <w:bCs/>
          <w:kern w:val="0"/>
          <w:lang w:val="bs-Latn-BA" w:eastAsia="bs-Latn-BA"/>
        </w:rPr>
        <w:t>o poništenju </w:t>
      </w:r>
      <w:r w:rsidRPr="00580130">
        <w:rPr>
          <w:b/>
          <w:bCs/>
          <w:kern w:val="0"/>
          <w:lang w:val="bs-Latn-BA" w:eastAsia="bs-Latn-BA"/>
        </w:rPr>
        <w:t>javnog konkursa z</w:t>
      </w:r>
      <w:r w:rsidRPr="00580130">
        <w:rPr>
          <w:b/>
          <w:bCs/>
        </w:rPr>
        <w:t>a p</w:t>
      </w:r>
      <w:proofErr w:type="spellStart"/>
      <w:r w:rsidRPr="00580130">
        <w:rPr>
          <w:b/>
          <w:bCs/>
        </w:rPr>
        <w:t>rodaju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stambenog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objekta</w:t>
      </w:r>
      <w:proofErr w:type="spellEnd"/>
      <w:r w:rsidRPr="00580130">
        <w:rPr>
          <w:b/>
          <w:bCs/>
        </w:rPr>
        <w:t xml:space="preserve"> koji se </w:t>
      </w:r>
      <w:proofErr w:type="spellStart"/>
      <w:r w:rsidRPr="00580130">
        <w:rPr>
          <w:b/>
          <w:bCs/>
        </w:rPr>
        <w:t>ruši</w:t>
      </w:r>
      <w:proofErr w:type="spellEnd"/>
      <w:r w:rsidRPr="00580130">
        <w:rPr>
          <w:b/>
          <w:bCs/>
        </w:rPr>
        <w:t xml:space="preserve">, </w:t>
      </w:r>
      <w:proofErr w:type="spellStart"/>
      <w:r w:rsidRPr="00580130">
        <w:rPr>
          <w:b/>
          <w:bCs/>
        </w:rPr>
        <w:t>kao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i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prodaju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neizgrađenog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građevinskog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zemljišta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također</w:t>
      </w:r>
      <w:proofErr w:type="spellEnd"/>
      <w:r w:rsidRPr="00580130">
        <w:rPr>
          <w:b/>
          <w:bCs/>
        </w:rPr>
        <w:t xml:space="preserve"> u </w:t>
      </w:r>
      <w:proofErr w:type="spellStart"/>
      <w:r w:rsidRPr="00580130">
        <w:rPr>
          <w:b/>
          <w:bCs/>
        </w:rPr>
        <w:t>vlasništvu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Općine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Stari</w:t>
      </w:r>
      <w:proofErr w:type="spellEnd"/>
      <w:r w:rsidRPr="00580130">
        <w:rPr>
          <w:b/>
          <w:bCs/>
        </w:rPr>
        <w:t xml:space="preserve"> Grad Sarajevo za </w:t>
      </w:r>
      <w:proofErr w:type="spellStart"/>
      <w:r w:rsidRPr="00580130">
        <w:rPr>
          <w:b/>
          <w:bCs/>
        </w:rPr>
        <w:t>izgradnju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novog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stambenog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objekta</w:t>
      </w:r>
      <w:proofErr w:type="spellEnd"/>
      <w:r w:rsidRPr="00580130">
        <w:rPr>
          <w:b/>
          <w:bCs/>
        </w:rPr>
        <w:t xml:space="preserve"> u </w:t>
      </w:r>
      <w:proofErr w:type="spellStart"/>
      <w:r w:rsidRPr="00580130">
        <w:rPr>
          <w:b/>
          <w:bCs/>
        </w:rPr>
        <w:t>ulici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Brusulje</w:t>
      </w:r>
      <w:proofErr w:type="spellEnd"/>
      <w:r w:rsidRPr="00580130">
        <w:rPr>
          <w:b/>
          <w:bCs/>
        </w:rPr>
        <w:t xml:space="preserve">, a </w:t>
      </w:r>
      <w:proofErr w:type="spellStart"/>
      <w:r w:rsidRPr="00580130">
        <w:rPr>
          <w:b/>
          <w:bCs/>
        </w:rPr>
        <w:t>sve</w:t>
      </w:r>
      <w:proofErr w:type="spellEnd"/>
      <w:r w:rsidRPr="00580130">
        <w:rPr>
          <w:b/>
          <w:bCs/>
        </w:rPr>
        <w:t xml:space="preserve"> u </w:t>
      </w:r>
      <w:proofErr w:type="spellStart"/>
      <w:r w:rsidRPr="00580130">
        <w:rPr>
          <w:b/>
          <w:bCs/>
        </w:rPr>
        <w:t>obuhvatu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Regulacionog</w:t>
      </w:r>
      <w:proofErr w:type="spellEnd"/>
      <w:r w:rsidRPr="00580130">
        <w:rPr>
          <w:b/>
          <w:bCs/>
        </w:rPr>
        <w:t xml:space="preserve"> Plana “</w:t>
      </w:r>
      <w:proofErr w:type="spellStart"/>
      <w:r w:rsidRPr="00580130">
        <w:rPr>
          <w:b/>
          <w:bCs/>
        </w:rPr>
        <w:t>Gazijin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han</w:t>
      </w:r>
      <w:proofErr w:type="spellEnd"/>
      <w:r w:rsidRPr="00580130">
        <w:rPr>
          <w:b/>
          <w:bCs/>
        </w:rPr>
        <w:t xml:space="preserve">” </w:t>
      </w:r>
      <w:bookmarkStart w:id="0" w:name="_Hlk208163476"/>
      <w:r w:rsidRPr="00580130">
        <w:rPr>
          <w:b/>
          <w:bCs/>
        </w:rPr>
        <w:t>(“</w:t>
      </w:r>
      <w:proofErr w:type="spellStart"/>
      <w:r w:rsidRPr="00580130">
        <w:rPr>
          <w:b/>
          <w:bCs/>
        </w:rPr>
        <w:t>Službene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novine</w:t>
      </w:r>
      <w:proofErr w:type="spellEnd"/>
      <w:r w:rsidRPr="00580130">
        <w:rPr>
          <w:b/>
          <w:bCs/>
        </w:rPr>
        <w:t xml:space="preserve"> </w:t>
      </w:r>
      <w:proofErr w:type="spellStart"/>
      <w:r w:rsidRPr="00580130">
        <w:rPr>
          <w:b/>
          <w:bCs/>
        </w:rPr>
        <w:t>Kantona</w:t>
      </w:r>
      <w:proofErr w:type="spellEnd"/>
      <w:r w:rsidRPr="00580130">
        <w:rPr>
          <w:b/>
          <w:bCs/>
        </w:rPr>
        <w:t xml:space="preserve"> Sarajevo”, </w:t>
      </w:r>
      <w:proofErr w:type="spellStart"/>
      <w:r w:rsidRPr="00580130">
        <w:rPr>
          <w:b/>
          <w:bCs/>
        </w:rPr>
        <w:t>broj</w:t>
      </w:r>
      <w:proofErr w:type="spellEnd"/>
      <w:r w:rsidRPr="00580130">
        <w:rPr>
          <w:b/>
          <w:bCs/>
        </w:rPr>
        <w:t xml:space="preserve"> 3/09, 47/16  </w:t>
      </w:r>
      <w:proofErr w:type="spellStart"/>
      <w:r w:rsidRPr="00580130">
        <w:rPr>
          <w:b/>
          <w:bCs/>
        </w:rPr>
        <w:t>i</w:t>
      </w:r>
      <w:proofErr w:type="spellEnd"/>
      <w:r w:rsidRPr="00580130">
        <w:rPr>
          <w:b/>
          <w:bCs/>
        </w:rPr>
        <w:t xml:space="preserve"> 06/21)</w:t>
      </w:r>
      <w:bookmarkEnd w:id="0"/>
    </w:p>
    <w:p w14:paraId="0E3090CF" w14:textId="77777777" w:rsidR="004A14EE" w:rsidRDefault="004A14EE" w:rsidP="004A1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A3C587" w14:textId="0E8E8FD5" w:rsidR="00580130" w:rsidRPr="004A14EE" w:rsidRDefault="00580130" w:rsidP="004A14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14EE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6AE6F530" w14:textId="77777777" w:rsidR="004A14EE" w:rsidRDefault="00580130" w:rsidP="004A1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14EE">
        <w:rPr>
          <w:rFonts w:ascii="Times New Roman" w:hAnsi="Times New Roman" w:cs="Times New Roman"/>
          <w:sz w:val="24"/>
          <w:szCs w:val="24"/>
        </w:rPr>
        <w:t>​</w:t>
      </w:r>
    </w:p>
    <w:p w14:paraId="6730F65A" w14:textId="430B57F0" w:rsidR="004A14EE" w:rsidRPr="004A14EE" w:rsidRDefault="00580130" w:rsidP="004A14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4A14EE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poništava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se</w:t>
      </w:r>
      <w:r w:rsidR="0064042F" w:rsidRPr="004A14EE">
        <w:rPr>
          <w:rFonts w:ascii="Times New Roman" w:hAnsi="Times New Roman" w:cs="Times New Roman"/>
          <w:sz w:val="24"/>
          <w:szCs w:val="24"/>
        </w:rPr>
        <w:t xml:space="preserve"> u cjelini</w:t>
      </w:r>
      <w:r w:rsidRPr="004A14EE">
        <w:rPr>
          <w:rFonts w:ascii="Times New Roman" w:hAnsi="Times New Roman" w:cs="Times New Roman"/>
          <w:sz w:val="24"/>
          <w:szCs w:val="24"/>
        </w:rPr>
        <w:t xml:space="preserve"> Javni konkurs</w:t>
      </w:r>
      <w:r w:rsidRPr="004A14EE">
        <w:rPr>
          <w:rFonts w:ascii="Times New Roman" w:hAnsi="Times New Roman" w:cs="Times New Roman"/>
          <w:sz w:val="24"/>
          <w:szCs w:val="24"/>
        </w:rPr>
        <w:t xml:space="preserve"> za prodaju stambenog objekta koji se ruši, kao i prodaju neizgrađenog građevinskog zemljišta također u vlasništvu Općine Stari Grad Sarajevo za izgradnju novog stambenog objekta u ulici Brusulje, a sve u obuhvatu Regulacionog Plana “Gazijin han” (“Službene novine Kantona Sarajevo”, broj 3/09, 47/16  i 06/21)</w:t>
      </w:r>
      <w:r w:rsidRPr="004A14EE">
        <w:rPr>
          <w:rFonts w:ascii="Times New Roman" w:hAnsi="Times New Roman" w:cs="Times New Roman"/>
          <w:sz w:val="24"/>
          <w:szCs w:val="24"/>
        </w:rPr>
        <w:t xml:space="preserve"> </w:t>
      </w:r>
      <w:r w:rsidRPr="004A14EE">
        <w:rPr>
          <w:rFonts w:ascii="Times New Roman" w:hAnsi="Times New Roman" w:cs="Times New Roman"/>
          <w:sz w:val="24"/>
          <w:szCs w:val="24"/>
        </w:rPr>
        <w:t>objavljen u Dnevnom listu “</w:t>
      </w:r>
      <w:r w:rsidRPr="004A14EE">
        <w:rPr>
          <w:rFonts w:ascii="Times New Roman" w:hAnsi="Times New Roman" w:cs="Times New Roman"/>
          <w:sz w:val="24"/>
          <w:szCs w:val="24"/>
        </w:rPr>
        <w:t>Dnevni avaz</w:t>
      </w:r>
      <w:r w:rsidRPr="004A14EE">
        <w:rPr>
          <w:rFonts w:ascii="Times New Roman" w:hAnsi="Times New Roman" w:cs="Times New Roman"/>
          <w:sz w:val="24"/>
          <w:szCs w:val="24"/>
        </w:rPr>
        <w:t>” </w:t>
      </w:r>
      <w:r w:rsidRPr="004A14EE">
        <w:rPr>
          <w:rFonts w:ascii="Times New Roman" w:hAnsi="Times New Roman" w:cs="Times New Roman"/>
          <w:sz w:val="24"/>
          <w:szCs w:val="24"/>
        </w:rPr>
        <w:t>, w</w:t>
      </w:r>
      <w:r w:rsidRPr="004A14EE">
        <w:rPr>
          <w:rFonts w:ascii="Times New Roman" w:hAnsi="Times New Roman" w:cs="Times New Roman"/>
          <w:sz w:val="24"/>
          <w:szCs w:val="24"/>
        </w:rPr>
        <w:t>eb stranici Općine i oglasnoj ploči Općine</w:t>
      </w:r>
      <w:r w:rsidR="00385C6B" w:rsidRPr="004A14EE">
        <w:rPr>
          <w:rFonts w:ascii="Times New Roman" w:hAnsi="Times New Roman" w:cs="Times New Roman"/>
          <w:sz w:val="24"/>
          <w:szCs w:val="24"/>
        </w:rPr>
        <w:t xml:space="preserve"> sve </w:t>
      </w:r>
      <w:r w:rsidR="00385C6B" w:rsidRPr="004A14EE">
        <w:rPr>
          <w:rFonts w:ascii="Times New Roman" w:hAnsi="Times New Roman" w:cs="Times New Roman"/>
          <w:sz w:val="24"/>
          <w:szCs w:val="24"/>
        </w:rPr>
        <w:t>09.09.2025.godine</w:t>
      </w:r>
      <w:r w:rsidR="002F6ACE" w:rsidRPr="004A14EE">
        <w:rPr>
          <w:rFonts w:ascii="Times New Roman" w:hAnsi="Times New Roman" w:cs="Times New Roman"/>
          <w:sz w:val="24"/>
          <w:szCs w:val="24"/>
        </w:rPr>
        <w:t xml:space="preserve">, zbog pogrešno naznačene </w:t>
      </w:r>
      <w:proofErr w:type="spellStart"/>
      <w:r w:rsidR="002F6ACE" w:rsidRPr="004A14EE">
        <w:rPr>
          <w:rFonts w:ascii="Times New Roman" w:hAnsi="Times New Roman" w:cs="Times New Roman"/>
          <w:bCs/>
          <w:sz w:val="24"/>
          <w:szCs w:val="24"/>
        </w:rPr>
        <w:t>p</w:t>
      </w:r>
      <w:r w:rsidR="002F6ACE" w:rsidRPr="004A14EE">
        <w:rPr>
          <w:rFonts w:ascii="Times New Roman" w:hAnsi="Times New Roman" w:cs="Times New Roman"/>
          <w:bCs/>
          <w:sz w:val="24"/>
          <w:szCs w:val="24"/>
        </w:rPr>
        <w:t>očetn</w:t>
      </w:r>
      <w:r w:rsidR="002F6ACE" w:rsidRPr="004A14E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2F6ACE" w:rsidRPr="004A14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F6ACE" w:rsidRPr="004A14EE">
        <w:rPr>
          <w:rFonts w:ascii="Times New Roman" w:hAnsi="Times New Roman" w:cs="Times New Roman"/>
          <w:bCs/>
          <w:sz w:val="24"/>
          <w:szCs w:val="24"/>
        </w:rPr>
        <w:t>tržišn</w:t>
      </w:r>
      <w:r w:rsidR="00B96D8E" w:rsidRPr="004A14E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2F6ACE" w:rsidRPr="004A14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F6ACE" w:rsidRPr="004A14EE">
        <w:rPr>
          <w:rFonts w:ascii="Times New Roman" w:hAnsi="Times New Roman" w:cs="Times New Roman"/>
          <w:bCs/>
          <w:sz w:val="24"/>
          <w:szCs w:val="24"/>
        </w:rPr>
        <w:t>prodajn</w:t>
      </w:r>
      <w:r w:rsidR="00B96D8E" w:rsidRPr="004A14E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2F6ACE" w:rsidRPr="004A14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F6ACE" w:rsidRPr="004A14EE">
        <w:rPr>
          <w:rFonts w:ascii="Times New Roman" w:hAnsi="Times New Roman" w:cs="Times New Roman"/>
          <w:bCs/>
          <w:sz w:val="24"/>
          <w:szCs w:val="24"/>
        </w:rPr>
        <w:t>cijen</w:t>
      </w:r>
      <w:r w:rsidR="00B96D8E" w:rsidRPr="004A14E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2F6ACE" w:rsidRPr="004A14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F6ACE" w:rsidRPr="004A14EE">
        <w:rPr>
          <w:rFonts w:ascii="Times New Roman" w:hAnsi="Times New Roman" w:cs="Times New Roman"/>
          <w:bCs/>
          <w:sz w:val="24"/>
          <w:szCs w:val="24"/>
        </w:rPr>
        <w:t>parcele</w:t>
      </w:r>
      <w:proofErr w:type="spellEnd"/>
      <w:r w:rsidR="004F3CA6" w:rsidRPr="004A14EE">
        <w:rPr>
          <w:rFonts w:ascii="Times New Roman" w:hAnsi="Times New Roman" w:cs="Times New Roman"/>
          <w:sz w:val="24"/>
          <w:szCs w:val="24"/>
        </w:rPr>
        <w:t xml:space="preserve"> </w:t>
      </w:r>
      <w:r w:rsidR="004F3CA6" w:rsidRPr="004A14EE">
        <w:rPr>
          <w:rFonts w:ascii="Times New Roman" w:hAnsi="Times New Roman" w:cs="Times New Roman"/>
          <w:sz w:val="24"/>
          <w:szCs w:val="24"/>
          <w:lang w:val="it-IT"/>
        </w:rPr>
        <w:t>označen</w:t>
      </w:r>
      <w:r w:rsidR="004F3CA6" w:rsidRPr="004A14EE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4F3CA6" w:rsidRPr="004A14E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F3CA6" w:rsidRPr="004A14EE">
        <w:rPr>
          <w:rFonts w:ascii="Times New Roman" w:hAnsi="Times New Roman" w:cs="Times New Roman"/>
          <w:sz w:val="24"/>
          <w:szCs w:val="24"/>
          <w:lang w:val="hr-HR"/>
        </w:rPr>
        <w:t>kao k.č. 449/154 k.o. Hreša, po kulturi stambena zgrada i dvorište, površine 610 m2,</w:t>
      </w:r>
      <w:r w:rsidR="004F3CA6" w:rsidRPr="004A14E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F3CA6" w:rsidRPr="004A14EE">
        <w:rPr>
          <w:rFonts w:ascii="Times New Roman" w:hAnsi="Times New Roman" w:cs="Times New Roman"/>
          <w:sz w:val="24"/>
          <w:szCs w:val="24"/>
          <w:lang w:val="hr-HR"/>
        </w:rPr>
        <w:t>a što po novom premjeru odgovara parceli označenoj kao k.č. 1361/1 i k.č. 1363/2 k.o. Vasin Han.</w:t>
      </w:r>
    </w:p>
    <w:p w14:paraId="15D652F4" w14:textId="7830120A" w:rsidR="00580130" w:rsidRPr="004A14EE" w:rsidRDefault="00580130" w:rsidP="004A14EE">
      <w:pPr>
        <w:pStyle w:val="NoSpacing"/>
        <w:jc w:val="center"/>
        <w:rPr>
          <w:rFonts w:ascii="Times New Roman" w:hAnsi="Times New Roman" w:cs="Times New Roman"/>
          <w:kern w:val="1"/>
          <w:sz w:val="24"/>
          <w:szCs w:val="24"/>
          <w:lang w:val="hr-HR" w:eastAsia="ar-SA"/>
        </w:rPr>
      </w:pPr>
      <w:proofErr w:type="spellStart"/>
      <w:r w:rsidRPr="004A14EE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2D6BB5BD" w14:textId="77777777" w:rsidR="004A14EE" w:rsidRDefault="00580130" w:rsidP="004A1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14EE">
        <w:rPr>
          <w:rFonts w:ascii="Times New Roman" w:hAnsi="Times New Roman" w:cs="Times New Roman"/>
          <w:sz w:val="24"/>
          <w:szCs w:val="24"/>
        </w:rPr>
        <w:t>​</w:t>
      </w:r>
    </w:p>
    <w:p w14:paraId="5A3927BE" w14:textId="39592EF8" w:rsidR="00580130" w:rsidRPr="004A14EE" w:rsidRDefault="00580130" w:rsidP="004A1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14EE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Pr="004A14EE">
        <w:rPr>
          <w:rFonts w:ascii="Times New Roman" w:hAnsi="Times New Roman" w:cs="Times New Roman"/>
          <w:sz w:val="24"/>
          <w:szCs w:val="24"/>
        </w:rPr>
        <w:t>objaviti  u</w:t>
      </w:r>
      <w:proofErr w:type="gramEnd"/>
      <w:r w:rsidRPr="004A14EE">
        <w:rPr>
          <w:rFonts w:ascii="Times New Roman" w:hAnsi="Times New Roman" w:cs="Times New Roman"/>
          <w:sz w:val="24"/>
          <w:szCs w:val="24"/>
        </w:rPr>
        <w:t xml:space="preserve"> dnevnom listu “</w:t>
      </w:r>
      <w:r w:rsidRPr="004A14EE">
        <w:rPr>
          <w:rFonts w:ascii="Times New Roman" w:hAnsi="Times New Roman" w:cs="Times New Roman"/>
          <w:sz w:val="24"/>
          <w:szCs w:val="24"/>
        </w:rPr>
        <w:t>Dnevni avaz</w:t>
      </w:r>
      <w:r w:rsidRPr="004A14EE">
        <w:rPr>
          <w:rFonts w:ascii="Times New Roman" w:hAnsi="Times New Roman" w:cs="Times New Roman"/>
          <w:sz w:val="24"/>
          <w:szCs w:val="24"/>
        </w:rPr>
        <w:t xml:space="preserve">”, </w:t>
      </w:r>
      <w:r w:rsidRPr="004A14EE">
        <w:rPr>
          <w:rFonts w:ascii="Times New Roman" w:hAnsi="Times New Roman" w:cs="Times New Roman"/>
          <w:sz w:val="24"/>
          <w:szCs w:val="24"/>
        </w:rPr>
        <w:t>w</w:t>
      </w:r>
      <w:r w:rsidRPr="004A14EE">
        <w:rPr>
          <w:rFonts w:ascii="Times New Roman" w:hAnsi="Times New Roman" w:cs="Times New Roman"/>
          <w:sz w:val="24"/>
          <w:szCs w:val="24"/>
        </w:rPr>
        <w:t>eb stranici Općine i oglasnoj ploči Općine.</w:t>
      </w:r>
    </w:p>
    <w:p w14:paraId="14C19833" w14:textId="77777777" w:rsidR="004A14EE" w:rsidRDefault="004A14EE" w:rsidP="004A1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B67A57" w14:textId="5C67CA1D" w:rsidR="00580130" w:rsidRPr="004A14EE" w:rsidRDefault="00580130" w:rsidP="004A14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14EE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4C98D2A6" w14:textId="77777777" w:rsidR="004A14EE" w:rsidRDefault="004A14EE" w:rsidP="004A1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803F09" w14:textId="25395B52" w:rsidR="00580130" w:rsidRDefault="00580130" w:rsidP="004A1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14EE">
        <w:rPr>
          <w:rFonts w:ascii="Times New Roman" w:hAnsi="Times New Roman" w:cs="Times New Roman"/>
          <w:sz w:val="24"/>
          <w:szCs w:val="24"/>
        </w:rPr>
        <w:t>P</w:t>
      </w:r>
      <w:r w:rsidRPr="004A14EE">
        <w:rPr>
          <w:rFonts w:ascii="Times New Roman" w:hAnsi="Times New Roman" w:cs="Times New Roman"/>
          <w:sz w:val="24"/>
          <w:szCs w:val="24"/>
        </w:rPr>
        <w:t>ravn</w:t>
      </w:r>
      <w:r w:rsidRPr="004A14EE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lic</w:t>
      </w:r>
      <w:r w:rsidRPr="004A14E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koj</w:t>
      </w:r>
      <w:r w:rsidRPr="004A14E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je</w:t>
      </w:r>
      <w:r w:rsidRPr="004A14EE">
        <w:rPr>
          <w:rFonts w:ascii="Times New Roman" w:hAnsi="Times New Roman" w:cs="Times New Roman"/>
          <w:sz w:val="24"/>
          <w:szCs w:val="24"/>
        </w:rPr>
        <w:t xml:space="preserve"> podnije</w:t>
      </w:r>
      <w:r w:rsidRPr="004A14EE">
        <w:rPr>
          <w:rFonts w:ascii="Times New Roman" w:hAnsi="Times New Roman" w:cs="Times New Roman"/>
          <w:sz w:val="24"/>
          <w:szCs w:val="24"/>
        </w:rPr>
        <w:t>lo</w:t>
      </w:r>
      <w:r w:rsidRPr="004A14EE">
        <w:rPr>
          <w:rFonts w:ascii="Times New Roman" w:hAnsi="Times New Roman" w:cs="Times New Roman"/>
          <w:sz w:val="24"/>
          <w:szCs w:val="24"/>
        </w:rPr>
        <w:t xml:space="preserve"> prijav</w:t>
      </w:r>
      <w:r w:rsidRPr="004A14EE">
        <w:rPr>
          <w:rFonts w:ascii="Times New Roman" w:hAnsi="Times New Roman" w:cs="Times New Roman"/>
          <w:sz w:val="24"/>
          <w:szCs w:val="24"/>
        </w:rPr>
        <w:t>u</w:t>
      </w:r>
      <w:r w:rsidRPr="004A14EE">
        <w:rPr>
          <w:rFonts w:ascii="Times New Roman" w:hAnsi="Times New Roman" w:cs="Times New Roman"/>
          <w:sz w:val="24"/>
          <w:szCs w:val="24"/>
        </w:rPr>
        <w:t xml:space="preserve"> i uplatil</w:t>
      </w:r>
      <w:r w:rsidRPr="004A14EE">
        <w:rPr>
          <w:rFonts w:ascii="Times New Roman" w:hAnsi="Times New Roman" w:cs="Times New Roman"/>
          <w:sz w:val="24"/>
          <w:szCs w:val="24"/>
        </w:rPr>
        <w:t>o</w:t>
      </w:r>
      <w:r w:rsidRPr="004A14EE">
        <w:rPr>
          <w:rFonts w:ascii="Times New Roman" w:hAnsi="Times New Roman" w:cs="Times New Roman"/>
          <w:sz w:val="24"/>
          <w:szCs w:val="24"/>
        </w:rPr>
        <w:t xml:space="preserve"> depozit na depozitni račun Općine</w:t>
      </w:r>
      <w:r w:rsidR="00C7441F" w:rsidRPr="004A14EE">
        <w:rPr>
          <w:rFonts w:ascii="Times New Roman" w:hAnsi="Times New Roman" w:cs="Times New Roman"/>
          <w:sz w:val="24"/>
          <w:szCs w:val="24"/>
        </w:rPr>
        <w:t xml:space="preserve">, </w:t>
      </w:r>
      <w:r w:rsidRPr="004A14EE">
        <w:rPr>
          <w:rFonts w:ascii="Times New Roman" w:hAnsi="Times New Roman" w:cs="Times New Roman"/>
          <w:sz w:val="24"/>
          <w:szCs w:val="24"/>
        </w:rPr>
        <w:t>nadležn</w:t>
      </w:r>
      <w:r w:rsidRPr="004A14EE">
        <w:rPr>
          <w:rFonts w:ascii="Times New Roman" w:hAnsi="Times New Roman" w:cs="Times New Roman"/>
          <w:sz w:val="24"/>
          <w:szCs w:val="24"/>
        </w:rPr>
        <w:t>a</w:t>
      </w:r>
      <w:r w:rsidRPr="004A14EE">
        <w:rPr>
          <w:rFonts w:ascii="Times New Roman" w:hAnsi="Times New Roman" w:cs="Times New Roman"/>
          <w:sz w:val="24"/>
          <w:szCs w:val="24"/>
        </w:rPr>
        <w:t xml:space="preserve"> Služb</w:t>
      </w:r>
      <w:r w:rsidRPr="004A14EE">
        <w:rPr>
          <w:rFonts w:ascii="Times New Roman" w:hAnsi="Times New Roman" w:cs="Times New Roman"/>
          <w:sz w:val="24"/>
          <w:szCs w:val="24"/>
        </w:rPr>
        <w:t>a</w:t>
      </w:r>
      <w:r w:rsidRPr="004A14EE">
        <w:rPr>
          <w:rFonts w:ascii="Times New Roman" w:hAnsi="Times New Roman" w:cs="Times New Roman"/>
          <w:sz w:val="24"/>
          <w:szCs w:val="24"/>
        </w:rPr>
        <w:t xml:space="preserve"> izvršit će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povrat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>.</w:t>
      </w:r>
    </w:p>
    <w:p w14:paraId="2471170E" w14:textId="77777777" w:rsidR="004A14EE" w:rsidRPr="004A14EE" w:rsidRDefault="004A14EE" w:rsidP="004A1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FF1789" w14:textId="483156A0" w:rsidR="00580130" w:rsidRPr="004A14EE" w:rsidRDefault="00580130" w:rsidP="004A14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14EE">
        <w:rPr>
          <w:rFonts w:ascii="Times New Roman" w:hAnsi="Times New Roman" w:cs="Times New Roman"/>
          <w:sz w:val="24"/>
          <w:szCs w:val="24"/>
        </w:rPr>
        <w:t>Član 4.</w:t>
      </w:r>
    </w:p>
    <w:p w14:paraId="3B369F63" w14:textId="3FB5F882" w:rsidR="00580130" w:rsidRPr="004A14EE" w:rsidRDefault="00580130" w:rsidP="004A1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14EE">
        <w:rPr>
          <w:rFonts w:ascii="Times New Roman" w:hAnsi="Times New Roman" w:cs="Times New Roman"/>
          <w:sz w:val="24"/>
          <w:szCs w:val="24"/>
        </w:rPr>
        <w:t xml:space="preserve">​Ova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4A14E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14EE">
        <w:rPr>
          <w:rFonts w:ascii="Times New Roman" w:hAnsi="Times New Roman" w:cs="Times New Roman"/>
          <w:sz w:val="24"/>
          <w:szCs w:val="24"/>
        </w:rPr>
        <w:t xml:space="preserve"> snagu danom donošenja.</w:t>
      </w:r>
    </w:p>
    <w:p w14:paraId="16508D3F" w14:textId="77777777" w:rsidR="004A14EE" w:rsidRDefault="004A14EE" w:rsidP="0056541C">
      <w:pPr>
        <w:jc w:val="both"/>
        <w:rPr>
          <w:bCs/>
        </w:rPr>
      </w:pPr>
    </w:p>
    <w:p w14:paraId="64308D57" w14:textId="63282642" w:rsidR="0056541C" w:rsidRDefault="0056541C" w:rsidP="0056541C">
      <w:pPr>
        <w:jc w:val="both"/>
        <w:rPr>
          <w:bCs/>
        </w:rPr>
      </w:pPr>
      <w:proofErr w:type="spellStart"/>
      <w:r>
        <w:rPr>
          <w:bCs/>
        </w:rPr>
        <w:t>Broj</w:t>
      </w:r>
      <w:proofErr w:type="spellEnd"/>
      <w:r>
        <w:rPr>
          <w:bCs/>
        </w:rPr>
        <w:t xml:space="preserve">: </w:t>
      </w:r>
      <w:r w:rsidR="00CA504D">
        <w:rPr>
          <w:bCs/>
        </w:rPr>
        <w:t>01-04-4-3478/25</w:t>
      </w:r>
    </w:p>
    <w:p w14:paraId="01214B12" w14:textId="7EDDA705" w:rsidR="0056541C" w:rsidRDefault="0056541C" w:rsidP="0056541C">
      <w:pPr>
        <w:jc w:val="both"/>
        <w:rPr>
          <w:bCs/>
        </w:rPr>
      </w:pPr>
      <w:r>
        <w:rPr>
          <w:bCs/>
        </w:rPr>
        <w:t xml:space="preserve">Sarajevo, </w:t>
      </w:r>
      <w:r>
        <w:rPr>
          <w:bCs/>
        </w:rPr>
        <w:t>12</w:t>
      </w:r>
      <w:r>
        <w:rPr>
          <w:bCs/>
        </w:rPr>
        <w:t>.</w:t>
      </w:r>
      <w:r>
        <w:rPr>
          <w:bCs/>
        </w:rPr>
        <w:t>12</w:t>
      </w:r>
      <w:r>
        <w:rPr>
          <w:bCs/>
        </w:rPr>
        <w:t xml:space="preserve">.2025. </w:t>
      </w:r>
      <w:proofErr w:type="spellStart"/>
      <w:r>
        <w:rPr>
          <w:bCs/>
        </w:rPr>
        <w:t>godine</w:t>
      </w:r>
      <w:proofErr w:type="spellEnd"/>
      <w:r>
        <w:rPr>
          <w:bCs/>
        </w:rPr>
        <w:t xml:space="preserve">                                                </w:t>
      </w:r>
    </w:p>
    <w:p w14:paraId="7549B19A" w14:textId="77777777" w:rsidR="0056541C" w:rsidRDefault="0056541C" w:rsidP="0056541C">
      <w:pPr>
        <w:jc w:val="both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Pr="0002471E">
        <w:rPr>
          <w:b/>
          <w:bCs/>
        </w:rPr>
        <w:t>OPĆINSKI NAČELNIK</w:t>
      </w:r>
    </w:p>
    <w:p w14:paraId="272F4667" w14:textId="77777777" w:rsidR="0056541C" w:rsidRPr="00D27393" w:rsidRDefault="0056541C" w:rsidP="0056541C">
      <w:pPr>
        <w:tabs>
          <w:tab w:val="left" w:pos="6544"/>
        </w:tabs>
        <w:jc w:val="both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</w:t>
      </w:r>
      <w:r w:rsidRPr="0002471E">
        <w:rPr>
          <w:b/>
          <w:bCs/>
        </w:rPr>
        <w:t>IRFAN ČENGIĆ</w:t>
      </w:r>
    </w:p>
    <w:p w14:paraId="66E96142" w14:textId="2245139E" w:rsidR="001441B4" w:rsidRDefault="001441B4" w:rsidP="001441B4"/>
    <w:p w14:paraId="4F0E6ACA" w14:textId="7723B1C7" w:rsidR="001441B4" w:rsidRPr="001441B4" w:rsidRDefault="001441B4" w:rsidP="001441B4">
      <w:pPr>
        <w:tabs>
          <w:tab w:val="left" w:pos="2115"/>
        </w:tabs>
      </w:pPr>
      <w:r>
        <w:tab/>
      </w:r>
    </w:p>
    <w:sectPr w:rsidR="001441B4" w:rsidRPr="001441B4" w:rsidSect="004A14EE">
      <w:headerReference w:type="default" r:id="rId8"/>
      <w:headerReference w:type="first" r:id="rId9"/>
      <w:footerReference w:type="first" r:id="rId10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DA1A" w14:textId="77777777" w:rsidR="00C25FD3" w:rsidRDefault="00C25FD3" w:rsidP="00A61AF4">
      <w:r>
        <w:separator/>
      </w:r>
    </w:p>
  </w:endnote>
  <w:endnote w:type="continuationSeparator" w:id="0">
    <w:p w14:paraId="583AD300" w14:textId="77777777" w:rsidR="00C25FD3" w:rsidRDefault="00C25FD3" w:rsidP="00A6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06B3" w14:textId="7C9BEFE3" w:rsidR="004A14EE" w:rsidRDefault="004A14EE" w:rsidP="004A14EE">
    <w:pPr>
      <w:pStyle w:val="Footer"/>
      <w:ind w:left="-567" w:firstLine="141"/>
    </w:pPr>
    <w:r>
      <w:rPr>
        <w:noProof/>
      </w:rPr>
      <w:drawing>
        <wp:inline distT="0" distB="0" distL="0" distR="0" wp14:anchorId="723966B3" wp14:editId="24160A75">
          <wp:extent cx="7333615" cy="95250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361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6FFC" w14:textId="77777777" w:rsidR="00C25FD3" w:rsidRDefault="00C25FD3" w:rsidP="00A61AF4">
      <w:r>
        <w:separator/>
      </w:r>
    </w:p>
  </w:footnote>
  <w:footnote w:type="continuationSeparator" w:id="0">
    <w:p w14:paraId="106F203B" w14:textId="77777777" w:rsidR="00C25FD3" w:rsidRDefault="00C25FD3" w:rsidP="00A6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79EE" w14:textId="2DA593D5" w:rsidR="00747E68" w:rsidRDefault="00747E68" w:rsidP="009D10CF">
    <w:pPr>
      <w:pStyle w:val="Header"/>
    </w:pPr>
  </w:p>
  <w:p w14:paraId="76876D62" w14:textId="77777777" w:rsidR="00747E68" w:rsidRDefault="00747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507A" w14:textId="44250D33" w:rsidR="004A14EE" w:rsidRDefault="004A14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A92D5B" wp14:editId="10051536">
          <wp:simplePos x="0" y="0"/>
          <wp:positionH relativeFrom="column">
            <wp:posOffset>13335</wp:posOffset>
          </wp:positionH>
          <wp:positionV relativeFrom="paragraph">
            <wp:posOffset>-360680</wp:posOffset>
          </wp:positionV>
          <wp:extent cx="6332220" cy="8578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  <w:lang w:val="fr-F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BC4501"/>
    <w:multiLevelType w:val="hybridMultilevel"/>
    <w:tmpl w:val="EB189D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FE"/>
    <w:rsid w:val="00012F86"/>
    <w:rsid w:val="00081589"/>
    <w:rsid w:val="00084F7D"/>
    <w:rsid w:val="000A2895"/>
    <w:rsid w:val="000B2E30"/>
    <w:rsid w:val="000D61BC"/>
    <w:rsid w:val="000F1C31"/>
    <w:rsid w:val="001067A6"/>
    <w:rsid w:val="00106B8E"/>
    <w:rsid w:val="001441B4"/>
    <w:rsid w:val="001553A5"/>
    <w:rsid w:val="0016765D"/>
    <w:rsid w:val="00185B6D"/>
    <w:rsid w:val="0019714D"/>
    <w:rsid w:val="001A3F62"/>
    <w:rsid w:val="001A419C"/>
    <w:rsid w:val="001E44DC"/>
    <w:rsid w:val="0021083E"/>
    <w:rsid w:val="002247C7"/>
    <w:rsid w:val="0024217C"/>
    <w:rsid w:val="00262BBE"/>
    <w:rsid w:val="002A68C7"/>
    <w:rsid w:val="002F6ACE"/>
    <w:rsid w:val="00307553"/>
    <w:rsid w:val="00331F91"/>
    <w:rsid w:val="00360321"/>
    <w:rsid w:val="00364DFE"/>
    <w:rsid w:val="00385C6B"/>
    <w:rsid w:val="003A0C55"/>
    <w:rsid w:val="003A1E29"/>
    <w:rsid w:val="003A449D"/>
    <w:rsid w:val="003B0E59"/>
    <w:rsid w:val="003C6E1B"/>
    <w:rsid w:val="003C6F7A"/>
    <w:rsid w:val="003C798A"/>
    <w:rsid w:val="003D036B"/>
    <w:rsid w:val="003E4F6F"/>
    <w:rsid w:val="003F262A"/>
    <w:rsid w:val="00401477"/>
    <w:rsid w:val="00426FAC"/>
    <w:rsid w:val="0044386F"/>
    <w:rsid w:val="004520B3"/>
    <w:rsid w:val="00480FD6"/>
    <w:rsid w:val="0048618C"/>
    <w:rsid w:val="00487B34"/>
    <w:rsid w:val="0049279F"/>
    <w:rsid w:val="004A14EE"/>
    <w:rsid w:val="004B0209"/>
    <w:rsid w:val="004F3CA6"/>
    <w:rsid w:val="0056541C"/>
    <w:rsid w:val="00580130"/>
    <w:rsid w:val="00580B05"/>
    <w:rsid w:val="00596AB8"/>
    <w:rsid w:val="00597039"/>
    <w:rsid w:val="005D3679"/>
    <w:rsid w:val="005E6307"/>
    <w:rsid w:val="00601E18"/>
    <w:rsid w:val="00603C42"/>
    <w:rsid w:val="0061449C"/>
    <w:rsid w:val="0064042F"/>
    <w:rsid w:val="00645553"/>
    <w:rsid w:val="00646533"/>
    <w:rsid w:val="0069046D"/>
    <w:rsid w:val="00690D0F"/>
    <w:rsid w:val="006B06CC"/>
    <w:rsid w:val="006B12C7"/>
    <w:rsid w:val="00702FF6"/>
    <w:rsid w:val="007140DB"/>
    <w:rsid w:val="00715454"/>
    <w:rsid w:val="00747E68"/>
    <w:rsid w:val="00755640"/>
    <w:rsid w:val="007A5C9E"/>
    <w:rsid w:val="007D341A"/>
    <w:rsid w:val="007F6661"/>
    <w:rsid w:val="008011AF"/>
    <w:rsid w:val="008259D4"/>
    <w:rsid w:val="00831B62"/>
    <w:rsid w:val="00885564"/>
    <w:rsid w:val="00896FCC"/>
    <w:rsid w:val="008A58A0"/>
    <w:rsid w:val="008C5CD2"/>
    <w:rsid w:val="008E65ED"/>
    <w:rsid w:val="00942B98"/>
    <w:rsid w:val="009473E4"/>
    <w:rsid w:val="0098712A"/>
    <w:rsid w:val="009947DF"/>
    <w:rsid w:val="009A2E73"/>
    <w:rsid w:val="009A564F"/>
    <w:rsid w:val="009B023A"/>
    <w:rsid w:val="009D10CF"/>
    <w:rsid w:val="009D7ACC"/>
    <w:rsid w:val="009E5AEB"/>
    <w:rsid w:val="009E5B74"/>
    <w:rsid w:val="00A12B6C"/>
    <w:rsid w:val="00A21E08"/>
    <w:rsid w:val="00A2276D"/>
    <w:rsid w:val="00A61AF4"/>
    <w:rsid w:val="00AA3365"/>
    <w:rsid w:val="00AE1300"/>
    <w:rsid w:val="00B03D76"/>
    <w:rsid w:val="00B30721"/>
    <w:rsid w:val="00B3160E"/>
    <w:rsid w:val="00B614B5"/>
    <w:rsid w:val="00B7674A"/>
    <w:rsid w:val="00B92EAC"/>
    <w:rsid w:val="00B95A76"/>
    <w:rsid w:val="00B96D8E"/>
    <w:rsid w:val="00BA2DA6"/>
    <w:rsid w:val="00BC2E53"/>
    <w:rsid w:val="00BF27CF"/>
    <w:rsid w:val="00C04D36"/>
    <w:rsid w:val="00C25FD3"/>
    <w:rsid w:val="00C45946"/>
    <w:rsid w:val="00C57015"/>
    <w:rsid w:val="00C7441F"/>
    <w:rsid w:val="00CA504D"/>
    <w:rsid w:val="00CB04A7"/>
    <w:rsid w:val="00CC4539"/>
    <w:rsid w:val="00D10212"/>
    <w:rsid w:val="00DA3843"/>
    <w:rsid w:val="00DA7C60"/>
    <w:rsid w:val="00DC5A04"/>
    <w:rsid w:val="00DF3B72"/>
    <w:rsid w:val="00E225B2"/>
    <w:rsid w:val="00E34A3E"/>
    <w:rsid w:val="00E51E1C"/>
    <w:rsid w:val="00E52954"/>
    <w:rsid w:val="00E84962"/>
    <w:rsid w:val="00E93560"/>
    <w:rsid w:val="00EA6E02"/>
    <w:rsid w:val="00EB788E"/>
    <w:rsid w:val="00EF2C54"/>
    <w:rsid w:val="00F30AA8"/>
    <w:rsid w:val="00F63285"/>
    <w:rsid w:val="00F6711F"/>
    <w:rsid w:val="00FA4A0A"/>
    <w:rsid w:val="00FB10B8"/>
    <w:rsid w:val="00F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CF7EF"/>
  <w15:docId w15:val="{B7CAF323-B2BD-4D0B-BDFD-3821ABBB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DFE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6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4B5"/>
    <w:pPr>
      <w:suppressAutoHyphens w:val="0"/>
      <w:spacing w:before="100" w:beforeAutospacing="1" w:after="119"/>
    </w:pPr>
    <w:rPr>
      <w:kern w:val="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61A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AF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1A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AF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185B6D"/>
    <w:pPr>
      <w:jc w:val="both"/>
    </w:pPr>
    <w:rPr>
      <w:i/>
      <w:kern w:val="0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185B6D"/>
    <w:rPr>
      <w:rFonts w:ascii="Times New Roman" w:eastAsia="Times New Roman" w:hAnsi="Times New Roman" w:cs="Times New Roman"/>
      <w:i/>
      <w:sz w:val="24"/>
      <w:szCs w:val="20"/>
      <w:lang w:val="hr-HR" w:eastAsia="ar-SA"/>
    </w:rPr>
  </w:style>
  <w:style w:type="paragraph" w:styleId="NoSpacing">
    <w:name w:val="No Spacing"/>
    <w:uiPriority w:val="1"/>
    <w:qFormat/>
    <w:rsid w:val="00426FAC"/>
    <w:pPr>
      <w:spacing w:line="240" w:lineRule="auto"/>
      <w:ind w:firstLine="0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E535-60E4-48C0-A31E-1AE721CF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elmedin.tankovic</dc:creator>
  <cp:lastModifiedBy>Emir Ibrišimović</cp:lastModifiedBy>
  <cp:revision>3</cp:revision>
  <cp:lastPrinted>2025-07-18T06:43:00Z</cp:lastPrinted>
  <dcterms:created xsi:type="dcterms:W3CDTF">2025-12-12T09:27:00Z</dcterms:created>
  <dcterms:modified xsi:type="dcterms:W3CDTF">2025-12-12T09:30:00Z</dcterms:modified>
</cp:coreProperties>
</file>