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92"/>
        <w:tblW w:w="13486" w:type="dxa"/>
        <w:tblLook w:val="04A0"/>
      </w:tblPr>
      <w:tblGrid>
        <w:gridCol w:w="1418"/>
        <w:gridCol w:w="5953"/>
        <w:gridCol w:w="1526"/>
        <w:gridCol w:w="1735"/>
        <w:gridCol w:w="1417"/>
        <w:gridCol w:w="1437"/>
      </w:tblGrid>
      <w:tr w:rsidR="009E5451" w:rsidRPr="009E5451" w:rsidTr="009E5451">
        <w:trPr>
          <w:trHeight w:val="31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NAZIV PODNOSIOCA</w:t>
            </w:r>
            <w:r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:______________________________________</w:t>
            </w:r>
            <w:r w:rsidR="002B37BC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_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</w:rPr>
              <w:t> </w:t>
            </w:r>
          </w:p>
        </w:tc>
      </w:tr>
      <w:tr w:rsidR="009E5451" w:rsidRPr="009E5451" w:rsidTr="009E5451">
        <w:trPr>
          <w:trHeight w:val="31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</w:p>
          <w:p w:rsid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NAZIV PROJEKTA</w:t>
            </w:r>
            <w:r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  <w:t>:_________________________________________</w:t>
            </w:r>
          </w:p>
          <w:p w:rsidR="001B31F5" w:rsidRDefault="001B31F5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</w:p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</w:rPr>
              <w:t> </w:t>
            </w:r>
          </w:p>
        </w:tc>
      </w:tr>
      <w:tr w:rsidR="009E5451" w:rsidRPr="009E5451" w:rsidTr="007E2C82">
        <w:trPr>
          <w:trHeight w:val="7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Broj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Kategorija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Jedinica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Broj</w:t>
            </w:r>
            <w:r w:rsidR="00D567FC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 xml:space="preserve"> </w:t>
            </w: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Jedinična</w:t>
            </w:r>
            <w:r w:rsidR="00CE466B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 xml:space="preserve"> </w:t>
            </w: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cijena (KM)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t>Ukupno</w:t>
            </w: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</w:rPr>
              <w:br/>
              <w:t>(KM)</w:t>
            </w: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9E5451" w:rsidRPr="009E5451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</w:rPr>
            </w:pPr>
          </w:p>
        </w:tc>
      </w:tr>
    </w:tbl>
    <w:p w:rsidR="008A0C43" w:rsidRDefault="008A0C43" w:rsidP="009E5451">
      <w:pPr>
        <w:rPr>
          <w:rFonts w:cs="Times New Roman"/>
          <w:szCs w:val="24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9E5451" w:rsidRDefault="009E5451" w:rsidP="009E5451">
      <w:pPr>
        <w:rPr>
          <w:sz w:val="18"/>
          <w:szCs w:val="18"/>
        </w:rPr>
      </w:pPr>
    </w:p>
    <w:p w:rsidR="001B31F5" w:rsidRDefault="001B31F5" w:rsidP="009E5451">
      <w:pPr>
        <w:rPr>
          <w:sz w:val="18"/>
          <w:szCs w:val="18"/>
        </w:rPr>
      </w:pPr>
    </w:p>
    <w:p w:rsidR="009E5451" w:rsidRDefault="009E5451" w:rsidP="009E5451">
      <w:pPr>
        <w:rPr>
          <w:b/>
          <w:bCs/>
          <w:sz w:val="18"/>
          <w:szCs w:val="18"/>
        </w:rPr>
      </w:pPr>
      <w:r w:rsidRPr="00850B3F">
        <w:rPr>
          <w:sz w:val="18"/>
          <w:szCs w:val="18"/>
        </w:rPr>
        <w:t>*</w:t>
      </w:r>
      <w:r w:rsidRPr="008F1F4C">
        <w:rPr>
          <w:b/>
          <w:bCs/>
          <w:sz w:val="18"/>
          <w:szCs w:val="18"/>
        </w:rPr>
        <w:t xml:space="preserve">Kompletan Obrazac </w:t>
      </w:r>
      <w:r>
        <w:rPr>
          <w:b/>
          <w:bCs/>
          <w:sz w:val="18"/>
          <w:szCs w:val="18"/>
        </w:rPr>
        <w:t xml:space="preserve">budžeta </w:t>
      </w:r>
      <w:r w:rsidRPr="008F1F4C">
        <w:rPr>
          <w:b/>
          <w:bCs/>
          <w:sz w:val="18"/>
          <w:szCs w:val="18"/>
        </w:rPr>
        <w:t>se popunjava isključivo elektronski</w:t>
      </w:r>
    </w:p>
    <w:p w:rsidR="001B31F5" w:rsidRDefault="001B31F5" w:rsidP="009E5451">
      <w:pPr>
        <w:rPr>
          <w:b/>
          <w:bCs/>
          <w:sz w:val="18"/>
          <w:szCs w:val="18"/>
        </w:rPr>
      </w:pPr>
    </w:p>
    <w:p w:rsidR="001B31F5" w:rsidRDefault="00CE466B" w:rsidP="00322300">
      <w:pPr>
        <w:ind w:left="792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="001B31F5" w:rsidRPr="00322300">
        <w:rPr>
          <w:b/>
          <w:bCs/>
          <w:szCs w:val="24"/>
        </w:rPr>
        <w:t xml:space="preserve">POTPIS I PEČAT PODNOSIOCA </w:t>
      </w:r>
    </w:p>
    <w:p w:rsidR="009E5451" w:rsidRPr="00D567FC" w:rsidRDefault="007173A2" w:rsidP="00D567FC">
      <w:pPr>
        <w:ind w:left="792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 ___________________________________</w:t>
      </w:r>
    </w:p>
    <w:sectPr w:rsidR="009E5451" w:rsidRPr="00D567FC" w:rsidSect="001F5B0C">
      <w:headerReference w:type="default" r:id="rId7"/>
      <w:footerReference w:type="default" r:id="rId8"/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A8" w:rsidRDefault="00115CA8" w:rsidP="009E5451">
      <w:pPr>
        <w:spacing w:after="0" w:line="240" w:lineRule="auto"/>
      </w:pPr>
      <w:r>
        <w:separator/>
      </w:r>
    </w:p>
  </w:endnote>
  <w:endnote w:type="continuationSeparator" w:id="1">
    <w:p w:rsidR="00115CA8" w:rsidRDefault="00115CA8" w:rsidP="009E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033664"/>
      <w:docPartObj>
        <w:docPartGallery w:val="Page Numbers (Bottom of Page)"/>
        <w:docPartUnique/>
      </w:docPartObj>
    </w:sdtPr>
    <w:sdtContent>
      <w:p w:rsidR="00447129" w:rsidRDefault="00E07F14">
        <w:pPr>
          <w:pStyle w:val="Footer"/>
          <w:jc w:val="right"/>
        </w:pPr>
        <w:r>
          <w:fldChar w:fldCharType="begin"/>
        </w:r>
        <w:r w:rsidR="00447129">
          <w:instrText>PAGE   \* MERGEFORMAT</w:instrText>
        </w:r>
        <w:r>
          <w:fldChar w:fldCharType="separate"/>
        </w:r>
        <w:r w:rsidR="00D567FC">
          <w:rPr>
            <w:noProof/>
          </w:rPr>
          <w:t>1</w:t>
        </w:r>
        <w:r>
          <w:fldChar w:fldCharType="end"/>
        </w:r>
      </w:p>
    </w:sdtContent>
  </w:sdt>
  <w:p w:rsidR="00447129" w:rsidRDefault="004471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A8" w:rsidRDefault="00115CA8" w:rsidP="009E5451">
      <w:pPr>
        <w:spacing w:after="0" w:line="240" w:lineRule="auto"/>
      </w:pPr>
      <w:r>
        <w:separator/>
      </w:r>
    </w:p>
  </w:footnote>
  <w:footnote w:type="continuationSeparator" w:id="1">
    <w:p w:rsidR="00115CA8" w:rsidRDefault="00115CA8" w:rsidP="009E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51" w:rsidRDefault="00CE466B" w:rsidP="009E5451">
    <w:pPr>
      <w:jc w:val="right"/>
      <w:rPr>
        <w:rFonts w:cs="Times New Roman"/>
        <w:szCs w:val="24"/>
        <w:lang w:val="bs-Latn-BA"/>
      </w:rPr>
    </w:pPr>
    <w:r>
      <w:rPr>
        <w:rFonts w:cs="Times New Roman"/>
        <w:szCs w:val="24"/>
        <w:lang w:val="bs-Latn-BA"/>
      </w:rPr>
      <w:t>Pregled budžeta</w:t>
    </w:r>
    <w:r w:rsidR="00DC12BB">
      <w:rPr>
        <w:rFonts w:cs="Times New Roman"/>
        <w:szCs w:val="24"/>
        <w:lang w:val="bs-Latn-BA"/>
      </w:rPr>
      <w:t>, obrazac broj 2</w:t>
    </w:r>
  </w:p>
  <w:p w:rsidR="009E5451" w:rsidRDefault="009E54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640"/>
    <w:multiLevelType w:val="hybridMultilevel"/>
    <w:tmpl w:val="49B03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451"/>
    <w:rsid w:val="00002127"/>
    <w:rsid w:val="00115CA8"/>
    <w:rsid w:val="001B31F5"/>
    <w:rsid w:val="001C182A"/>
    <w:rsid w:val="001F5B0C"/>
    <w:rsid w:val="00252DE1"/>
    <w:rsid w:val="002B37BC"/>
    <w:rsid w:val="00322300"/>
    <w:rsid w:val="003F108D"/>
    <w:rsid w:val="00447129"/>
    <w:rsid w:val="00641398"/>
    <w:rsid w:val="006E7972"/>
    <w:rsid w:val="007173A2"/>
    <w:rsid w:val="007E2C82"/>
    <w:rsid w:val="00873956"/>
    <w:rsid w:val="008A0C43"/>
    <w:rsid w:val="00953386"/>
    <w:rsid w:val="009E5451"/>
    <w:rsid w:val="00A024EB"/>
    <w:rsid w:val="00CE466B"/>
    <w:rsid w:val="00D567FC"/>
    <w:rsid w:val="00DC12BB"/>
    <w:rsid w:val="00E07F14"/>
    <w:rsid w:val="00F6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EB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45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4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51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51"/>
    <w:rPr>
      <w:rFonts w:asciiTheme="minorHAnsi" w:eastAsiaTheme="majorEastAsia" w:hAnsiTheme="minorHAnsi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51"/>
    <w:rPr>
      <w:rFonts w:asciiTheme="minorHAnsi" w:eastAsiaTheme="majorEastAsia" w:hAnsiTheme="minorHAnsi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51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51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51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51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E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45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9E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5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9E5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51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9E54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E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1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ferid.sabeta</cp:lastModifiedBy>
  <cp:revision>15</cp:revision>
  <dcterms:created xsi:type="dcterms:W3CDTF">2024-03-25T11:31:00Z</dcterms:created>
  <dcterms:modified xsi:type="dcterms:W3CDTF">2024-07-18T05:56:00Z</dcterms:modified>
</cp:coreProperties>
</file>