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F35" w:rsidRPr="00066DFC" w:rsidRDefault="000E5600" w:rsidP="00927F35">
      <w:pPr>
        <w:rPr>
          <w:noProof/>
        </w:rPr>
      </w:pPr>
      <w:r>
        <w:rPr>
          <w:noProof/>
        </w:rPr>
        <w:t>Broj: 03-11-2610-485</w:t>
      </w:r>
      <w:r w:rsidR="00025DC3" w:rsidRPr="00066DFC">
        <w:rPr>
          <w:noProof/>
        </w:rPr>
        <w:t>/24</w:t>
      </w:r>
    </w:p>
    <w:p w:rsidR="00C83F38" w:rsidRPr="00066DFC" w:rsidRDefault="00405A46" w:rsidP="00C83F38">
      <w:pPr>
        <w:rPr>
          <w:rFonts w:cs="Times New Roman"/>
          <w:noProof/>
        </w:rPr>
      </w:pPr>
      <w:r>
        <w:rPr>
          <w:noProof/>
        </w:rPr>
        <w:t>Sarajevo, 24</w:t>
      </w:r>
      <w:r w:rsidR="002A4C5B">
        <w:rPr>
          <w:noProof/>
        </w:rPr>
        <w:t>.12</w:t>
      </w:r>
      <w:r w:rsidR="00927F35" w:rsidRPr="00066DFC">
        <w:rPr>
          <w:noProof/>
        </w:rPr>
        <w:t xml:space="preserve">.2024. godine                                     </w:t>
      </w:r>
    </w:p>
    <w:p w:rsidR="00C83F38" w:rsidRDefault="00B51B3A" w:rsidP="00C83F38">
      <w:pPr>
        <w:rPr>
          <w:rFonts w:cs="Times New Roman"/>
          <w:b/>
          <w:noProof/>
          <w:kern w:val="1"/>
        </w:rPr>
      </w:pPr>
      <w:r>
        <w:rPr>
          <w:rFonts w:cs="Times New Roman"/>
          <w:b/>
          <w:noProof/>
          <w:kern w:val="1"/>
        </w:rPr>
        <w:t xml:space="preserve">                                                                               </w:t>
      </w:r>
      <w:r w:rsidR="003735F2">
        <w:rPr>
          <w:rFonts w:cs="Times New Roman"/>
          <w:b/>
          <w:noProof/>
          <w:kern w:val="1"/>
        </w:rPr>
        <w:t xml:space="preserve">          </w:t>
      </w:r>
      <w:r>
        <w:rPr>
          <w:rFonts w:cs="Times New Roman"/>
          <w:b/>
          <w:noProof/>
          <w:kern w:val="1"/>
        </w:rPr>
        <w:t xml:space="preserve"> </w:t>
      </w:r>
      <w:r w:rsidR="003735F2">
        <w:rPr>
          <w:rFonts w:cs="Times New Roman"/>
          <w:b/>
          <w:noProof/>
          <w:kern w:val="1"/>
        </w:rPr>
        <w:t>DL Trgovina d.o.o.</w:t>
      </w:r>
    </w:p>
    <w:p w:rsidR="00844971" w:rsidRPr="00066DFC" w:rsidRDefault="00844971" w:rsidP="00C83F38">
      <w:pPr>
        <w:rPr>
          <w:rFonts w:cs="Times New Roman"/>
          <w:b/>
          <w:noProof/>
          <w:kern w:val="1"/>
        </w:rPr>
      </w:pPr>
      <w:r>
        <w:rPr>
          <w:rFonts w:cs="Times New Roman"/>
          <w:b/>
          <w:noProof/>
          <w:kern w:val="1"/>
        </w:rPr>
        <w:t xml:space="preserve">                                                       </w:t>
      </w:r>
      <w:r w:rsidR="003735F2">
        <w:rPr>
          <w:rFonts w:cs="Times New Roman"/>
          <w:b/>
          <w:noProof/>
          <w:kern w:val="1"/>
        </w:rPr>
        <w:t xml:space="preserve">                        </w:t>
      </w:r>
      <w:r>
        <w:rPr>
          <w:rFonts w:cs="Times New Roman"/>
          <w:b/>
          <w:noProof/>
          <w:kern w:val="1"/>
        </w:rPr>
        <w:t xml:space="preserve"> </w:t>
      </w:r>
      <w:r w:rsidR="003735F2">
        <w:rPr>
          <w:rFonts w:cs="Times New Roman"/>
          <w:b/>
          <w:noProof/>
          <w:kern w:val="1"/>
        </w:rPr>
        <w:t>Kralja Petra Krešimira IV 66/2</w:t>
      </w:r>
    </w:p>
    <w:p w:rsidR="00927F35" w:rsidRPr="00066DFC" w:rsidRDefault="003735F2" w:rsidP="00844971">
      <w:pPr>
        <w:ind w:left="3545"/>
        <w:rPr>
          <w:rFonts w:cs="Times New Roman"/>
          <w:b/>
          <w:noProof/>
          <w:color w:val="000000"/>
        </w:rPr>
      </w:pPr>
      <w:r>
        <w:rPr>
          <w:rFonts w:cs="Times New Roman"/>
          <w:b/>
          <w:noProof/>
          <w:kern w:val="1"/>
        </w:rPr>
        <w:t xml:space="preserve">                                88 000 Mostar</w:t>
      </w:r>
    </w:p>
    <w:p w:rsidR="00C83F38" w:rsidRPr="00066DFC" w:rsidRDefault="00C83F38" w:rsidP="00C83F38">
      <w:pPr>
        <w:ind w:left="3545"/>
        <w:jc w:val="center"/>
        <w:rPr>
          <w:rFonts w:cs="Times New Roman"/>
          <w:b/>
          <w:noProof/>
          <w:color w:val="000000"/>
        </w:rPr>
      </w:pPr>
    </w:p>
    <w:p w:rsidR="00927F35" w:rsidRPr="00066DFC" w:rsidRDefault="00927F35" w:rsidP="00927F35">
      <w:pPr>
        <w:rPr>
          <w:b/>
          <w:bCs/>
          <w:noProof/>
          <w:color w:val="000000"/>
        </w:rPr>
      </w:pPr>
    </w:p>
    <w:p w:rsidR="00927F35" w:rsidRPr="00066DFC" w:rsidRDefault="00927F35" w:rsidP="00927F35">
      <w:pPr>
        <w:rPr>
          <w:noProof/>
        </w:rPr>
      </w:pPr>
      <w:r w:rsidRPr="00066DFC">
        <w:rPr>
          <w:b/>
          <w:bCs/>
          <w:noProof/>
          <w:color w:val="000000"/>
        </w:rPr>
        <w:t>Predmet: Obavijest o prihvatanju ponude</w:t>
      </w:r>
    </w:p>
    <w:p w:rsidR="00927F35" w:rsidRPr="00066DFC" w:rsidRDefault="00927F35" w:rsidP="00927F35">
      <w:pPr>
        <w:rPr>
          <w:b/>
          <w:noProof/>
        </w:rPr>
      </w:pPr>
    </w:p>
    <w:p w:rsidR="00927F35" w:rsidRPr="00066DFC" w:rsidRDefault="00927F35" w:rsidP="00927F35">
      <w:pPr>
        <w:rPr>
          <w:noProof/>
        </w:rPr>
      </w:pPr>
      <w:r w:rsidRPr="00066DFC">
        <w:rPr>
          <w:noProof/>
        </w:rPr>
        <w:t>Poštovani,</w:t>
      </w:r>
    </w:p>
    <w:p w:rsidR="00927F35" w:rsidRPr="00066DFC" w:rsidRDefault="00927F35" w:rsidP="00927F35">
      <w:pPr>
        <w:pStyle w:val="NormalWeb"/>
        <w:jc w:val="both"/>
        <w:rPr>
          <w:noProof/>
          <w:color w:val="000000"/>
          <w:lang w:val="bs-Latn-BA"/>
        </w:rPr>
      </w:pPr>
      <w:r w:rsidRPr="00066DFC">
        <w:rPr>
          <w:noProof/>
          <w:lang w:val="bs-Latn-BA"/>
        </w:rPr>
        <w:t>Na osnovu člana 90. stav (3) Zakona o javnim nabavkama BiH (</w:t>
      </w:r>
      <w:r w:rsidR="001F75BD">
        <w:rPr>
          <w:noProof/>
          <w:lang w:val="bs-Latn-BA"/>
        </w:rPr>
        <w:t>''</w:t>
      </w:r>
      <w:r w:rsidRPr="00066DFC">
        <w:rPr>
          <w:noProof/>
          <w:lang w:val="bs-Latn-BA"/>
        </w:rPr>
        <w:t>Službeni glasnik BiH</w:t>
      </w:r>
      <w:r w:rsidR="001F75BD">
        <w:rPr>
          <w:noProof/>
          <w:lang w:val="bs-Latn-BA"/>
        </w:rPr>
        <w:t>''</w:t>
      </w:r>
      <w:r w:rsidRPr="00066DFC">
        <w:rPr>
          <w:noProof/>
          <w:lang w:val="bs-Latn-BA"/>
        </w:rPr>
        <w:t>, broj 39/14, 59/22 i 50/24), ovim putem Vas obavještavamo da Općina Stari Grad Sarajevo, kao Ugo</w:t>
      </w:r>
      <w:r w:rsidR="003735F2">
        <w:rPr>
          <w:noProof/>
          <w:lang w:val="bs-Latn-BA"/>
        </w:rPr>
        <w:t>vorni organ prihvata Vašu ponudu „Cjenik za 2024. Godinu“ za</w:t>
      </w:r>
      <w:r w:rsidR="00535940" w:rsidRPr="00066DFC">
        <w:rPr>
          <w:noProof/>
          <w:lang w:val="bs-Latn-BA"/>
        </w:rPr>
        <w:t>:</w:t>
      </w:r>
      <w:r w:rsidR="003735F2">
        <w:rPr>
          <w:noProof/>
          <w:lang w:val="bs-Latn-BA"/>
        </w:rPr>
        <w:t xml:space="preserve"> </w:t>
      </w:r>
      <w:r w:rsidR="003735F2" w:rsidRPr="003735F2">
        <w:rPr>
          <w:b/>
          <w:noProof/>
          <w:lang w:val="bs-Latn-BA"/>
        </w:rPr>
        <w:t>Objavu Obavještenja o raspisivanju Javnog oglasa</w:t>
      </w:r>
      <w:r w:rsidR="003735F2">
        <w:rPr>
          <w:b/>
          <w:noProof/>
          <w:lang w:val="bs-Latn-BA"/>
        </w:rPr>
        <w:t xml:space="preserve"> (dimenzije: 125x87mm; 250x45mm crnobijelo)</w:t>
      </w:r>
      <w:r w:rsidR="003735F2" w:rsidRPr="003735F2">
        <w:rPr>
          <w:b/>
          <w:noProof/>
          <w:lang w:val="bs-Latn-BA"/>
        </w:rPr>
        <w:t xml:space="preserve"> za prijem namještenika u radni odnos na neodređeno vrijeme u Općinu Stari Grad Sarajevo</w:t>
      </w:r>
      <w:r w:rsidR="00A44D52" w:rsidRPr="003735F2">
        <w:rPr>
          <w:b/>
          <w:noProof/>
          <w:lang w:val="bs-Latn-BA"/>
        </w:rPr>
        <w:t>,</w:t>
      </w:r>
      <w:r w:rsidR="006F71F8">
        <w:rPr>
          <w:b/>
          <w:noProof/>
          <w:lang w:val="bs-Latn-BA"/>
        </w:rPr>
        <w:t xml:space="preserve"> </w:t>
      </w:r>
      <w:r w:rsidR="006F71F8" w:rsidRPr="006F71F8">
        <w:rPr>
          <w:noProof/>
          <w:lang w:val="bs-Latn-BA"/>
        </w:rPr>
        <w:t>koja iznosi</w:t>
      </w:r>
      <w:r w:rsidR="00844971">
        <w:rPr>
          <w:b/>
          <w:noProof/>
          <w:lang w:val="bs-Latn-BA"/>
        </w:rPr>
        <w:t xml:space="preserve"> </w:t>
      </w:r>
      <w:r w:rsidR="003735F2">
        <w:rPr>
          <w:noProof/>
          <w:lang w:val="bs-Latn-BA"/>
        </w:rPr>
        <w:t xml:space="preserve">144,00 </w:t>
      </w:r>
      <w:r w:rsidRPr="00066DFC">
        <w:rPr>
          <w:noProof/>
          <w:lang w:val="bs-Latn-BA"/>
        </w:rPr>
        <w:t>KM (bez PDV-a).</w:t>
      </w:r>
    </w:p>
    <w:p w:rsidR="0005544A" w:rsidRPr="00066DFC" w:rsidRDefault="00066DFC" w:rsidP="00927F35">
      <w:pPr>
        <w:jc w:val="both"/>
        <w:rPr>
          <w:noProof/>
        </w:rPr>
      </w:pPr>
      <w:r>
        <w:rPr>
          <w:noProof/>
        </w:rPr>
        <w:t>Predmetna nabavka će se provesti putem direktnog sporazuma, uz prilaganje računa,</w:t>
      </w:r>
      <w:r w:rsidRPr="00135BDD">
        <w:rPr>
          <w:noProof/>
        </w:rPr>
        <w:t xml:space="preserve"> a </w:t>
      </w:r>
      <w:r>
        <w:rPr>
          <w:noProof/>
        </w:rPr>
        <w:t xml:space="preserve">za realizaciju iste zadužuje se </w:t>
      </w:r>
      <w:r w:rsidR="006F71F8">
        <w:rPr>
          <w:noProof/>
        </w:rPr>
        <w:t>Stručna služ</w:t>
      </w:r>
      <w:r w:rsidR="002A4C5B">
        <w:rPr>
          <w:noProof/>
        </w:rPr>
        <w:t>ba kabineta Općinskog načelnika - Odsjek za odnose s javnošću, protokolarne</w:t>
      </w:r>
      <w:r w:rsidR="00405A46">
        <w:rPr>
          <w:noProof/>
        </w:rPr>
        <w:t xml:space="preserve"> poslove i međunarodnu saradnju Općine Stari Grad Sarajevo.</w:t>
      </w:r>
    </w:p>
    <w:p w:rsidR="00C36466" w:rsidRPr="00066DFC" w:rsidRDefault="00C36466" w:rsidP="00927F35">
      <w:pPr>
        <w:jc w:val="both"/>
        <w:rPr>
          <w:noProof/>
        </w:rPr>
      </w:pPr>
    </w:p>
    <w:p w:rsidR="00927F35" w:rsidRPr="00066DFC" w:rsidRDefault="00927F35" w:rsidP="00927F35">
      <w:pPr>
        <w:jc w:val="both"/>
        <w:rPr>
          <w:noProof/>
        </w:rPr>
      </w:pPr>
      <w:r w:rsidRPr="00066DFC">
        <w:rPr>
          <w:noProof/>
        </w:rPr>
        <w:t>S poštovanjem,</w:t>
      </w:r>
    </w:p>
    <w:p w:rsidR="00927F35" w:rsidRPr="00066DFC" w:rsidRDefault="00927F35" w:rsidP="00927F35">
      <w:pPr>
        <w:jc w:val="both"/>
        <w:rPr>
          <w:noProof/>
        </w:rPr>
      </w:pPr>
    </w:p>
    <w:p w:rsidR="002A7B5B" w:rsidRDefault="00927F35" w:rsidP="00927F35">
      <w:pPr>
        <w:jc w:val="both"/>
        <w:rPr>
          <w:noProof/>
        </w:rPr>
      </w:pPr>
      <w:r w:rsidRPr="00066DFC">
        <w:rPr>
          <w:noProof/>
        </w:rPr>
        <w:t xml:space="preserve">Stručna obrada: </w:t>
      </w:r>
    </w:p>
    <w:p w:rsidR="00F73232" w:rsidRPr="00066DFC" w:rsidRDefault="00F73232" w:rsidP="00927F35">
      <w:pPr>
        <w:jc w:val="both"/>
        <w:rPr>
          <w:noProof/>
        </w:rPr>
      </w:pPr>
    </w:p>
    <w:p w:rsidR="00927F35" w:rsidRPr="00066DFC" w:rsidRDefault="00927F35" w:rsidP="00927F35">
      <w:pPr>
        <w:jc w:val="both"/>
        <w:rPr>
          <w:noProof/>
        </w:rPr>
      </w:pPr>
      <w:r w:rsidRPr="00066DFC">
        <w:rPr>
          <w:noProof/>
        </w:rPr>
        <w:t xml:space="preserve">Adis Hadžović, Šef </w:t>
      </w:r>
      <w:r w:rsidR="002A7B5B" w:rsidRPr="00066DFC">
        <w:rPr>
          <w:noProof/>
        </w:rPr>
        <w:t>O</w:t>
      </w:r>
      <w:r w:rsidRPr="00066DFC">
        <w:rPr>
          <w:noProof/>
        </w:rPr>
        <w:t>dsjeka za javne nabavke</w:t>
      </w:r>
    </w:p>
    <w:p w:rsidR="00927F35" w:rsidRPr="00066DFC" w:rsidRDefault="00927F35" w:rsidP="00927F35">
      <w:pPr>
        <w:jc w:val="both"/>
        <w:rPr>
          <w:noProof/>
        </w:rPr>
      </w:pPr>
    </w:p>
    <w:p w:rsidR="00927F35" w:rsidRDefault="00927F35" w:rsidP="00927F35">
      <w:pPr>
        <w:numPr>
          <w:ilvl w:val="0"/>
          <w:numId w:val="1"/>
        </w:numPr>
        <w:suppressAutoHyphens/>
        <w:jc w:val="both"/>
        <w:rPr>
          <w:bCs/>
          <w:noProof/>
        </w:rPr>
      </w:pPr>
      <w:r w:rsidRPr="00066DFC">
        <w:rPr>
          <w:bCs/>
          <w:noProof/>
        </w:rPr>
        <w:t>Rukovodilac Stručne službe za zajedničke poslove</w:t>
      </w:r>
    </w:p>
    <w:p w:rsidR="00F73232" w:rsidRPr="00066DFC" w:rsidRDefault="00F73232" w:rsidP="00927F35">
      <w:pPr>
        <w:numPr>
          <w:ilvl w:val="0"/>
          <w:numId w:val="1"/>
        </w:numPr>
        <w:suppressAutoHyphens/>
        <w:jc w:val="both"/>
        <w:rPr>
          <w:bCs/>
          <w:noProof/>
        </w:rPr>
      </w:pPr>
    </w:p>
    <w:p w:rsidR="00927F35" w:rsidRPr="00066DFC" w:rsidRDefault="00927F35" w:rsidP="00C36466">
      <w:pPr>
        <w:numPr>
          <w:ilvl w:val="0"/>
          <w:numId w:val="1"/>
        </w:numPr>
        <w:suppressAutoHyphens/>
        <w:jc w:val="both"/>
        <w:rPr>
          <w:bCs/>
          <w:noProof/>
        </w:rPr>
      </w:pPr>
      <w:r w:rsidRPr="00066DFC">
        <w:rPr>
          <w:bCs/>
          <w:noProof/>
        </w:rPr>
        <w:t>Mirsada Smajić, dipl.iur</w:t>
      </w:r>
      <w:r w:rsidR="00C36466" w:rsidRPr="00066DFC">
        <w:rPr>
          <w:bCs/>
          <w:noProof/>
        </w:rPr>
        <w:t>.</w:t>
      </w:r>
    </w:p>
    <w:p w:rsidR="00C36466" w:rsidRPr="00066DFC" w:rsidRDefault="00C36466" w:rsidP="00927F35">
      <w:pPr>
        <w:numPr>
          <w:ilvl w:val="8"/>
          <w:numId w:val="1"/>
        </w:numPr>
        <w:suppressAutoHyphens/>
        <w:jc w:val="center"/>
        <w:rPr>
          <w:b/>
          <w:bCs/>
          <w:noProof/>
        </w:rPr>
      </w:pPr>
    </w:p>
    <w:p w:rsidR="00927F35" w:rsidRPr="00066DFC" w:rsidRDefault="00F942C1" w:rsidP="00927F35">
      <w:pPr>
        <w:numPr>
          <w:ilvl w:val="8"/>
          <w:numId w:val="1"/>
        </w:numPr>
        <w:suppressAutoHyphens/>
        <w:jc w:val="center"/>
        <w:rPr>
          <w:b/>
          <w:bCs/>
          <w:noProof/>
        </w:rPr>
      </w:pPr>
      <w:r>
        <w:rPr>
          <w:b/>
          <w:bCs/>
          <w:noProof/>
        </w:rPr>
        <w:t xml:space="preserve">                                                                         </w:t>
      </w:r>
      <w:r w:rsidR="00927F35" w:rsidRPr="00066DFC">
        <w:rPr>
          <w:b/>
          <w:bCs/>
          <w:noProof/>
        </w:rPr>
        <w:t>OPĆINSKI NAČELNIK</w:t>
      </w:r>
    </w:p>
    <w:p w:rsidR="00927F35" w:rsidRPr="00066DFC" w:rsidRDefault="00927F35" w:rsidP="00927F35">
      <w:pPr>
        <w:numPr>
          <w:ilvl w:val="8"/>
          <w:numId w:val="1"/>
        </w:numPr>
        <w:suppressAutoHyphens/>
        <w:jc w:val="center"/>
        <w:rPr>
          <w:b/>
          <w:bCs/>
          <w:noProof/>
        </w:rPr>
      </w:pPr>
    </w:p>
    <w:p w:rsidR="00927F35" w:rsidRPr="00066DFC" w:rsidRDefault="00927F35" w:rsidP="00927F35">
      <w:pPr>
        <w:numPr>
          <w:ilvl w:val="8"/>
          <w:numId w:val="1"/>
        </w:numPr>
        <w:suppressAutoHyphens/>
        <w:jc w:val="center"/>
        <w:rPr>
          <w:b/>
          <w:bCs/>
          <w:noProof/>
        </w:rPr>
      </w:pPr>
      <w:r w:rsidRPr="00066DFC">
        <w:rPr>
          <w:b/>
          <w:bCs/>
          <w:noProof/>
        </w:rPr>
        <w:t xml:space="preserve">                                                                       Irfan Čengić</w:t>
      </w:r>
    </w:p>
    <w:p w:rsidR="00927F35" w:rsidRPr="00066DFC" w:rsidRDefault="00927F35" w:rsidP="00C36466">
      <w:pPr>
        <w:suppressAutoHyphens/>
        <w:rPr>
          <w:noProof/>
        </w:rPr>
      </w:pPr>
    </w:p>
    <w:p w:rsidR="00927F35" w:rsidRPr="006F71F8" w:rsidRDefault="00927F35" w:rsidP="00927F35">
      <w:pPr>
        <w:numPr>
          <w:ilvl w:val="0"/>
          <w:numId w:val="1"/>
        </w:numPr>
        <w:suppressAutoHyphens/>
        <w:rPr>
          <w:noProof/>
        </w:rPr>
      </w:pPr>
      <w:r w:rsidRPr="006F71F8">
        <w:rPr>
          <w:noProof/>
        </w:rPr>
        <w:t>Dostaviti:</w:t>
      </w:r>
    </w:p>
    <w:p w:rsidR="00927F35" w:rsidRPr="006F71F8" w:rsidRDefault="00FF1BFA" w:rsidP="006F71F8">
      <w:pPr>
        <w:rPr>
          <w:rFonts w:cs="Times New Roman"/>
          <w:noProof/>
          <w:kern w:val="1"/>
        </w:rPr>
      </w:pPr>
      <w:r w:rsidRPr="006F71F8">
        <w:rPr>
          <w:noProof/>
        </w:rPr>
        <w:t xml:space="preserve">1. </w:t>
      </w:r>
      <w:r w:rsidR="00F73232">
        <w:rPr>
          <w:noProof/>
        </w:rPr>
        <w:t xml:space="preserve"> </w:t>
      </w:r>
      <w:r w:rsidR="003735F2">
        <w:rPr>
          <w:noProof/>
        </w:rPr>
        <w:t>DL Trgovina d.o.o., Kralja Petra Krešimira IV 66/2, 88 000 Mostar,</w:t>
      </w:r>
    </w:p>
    <w:p w:rsidR="00927F35" w:rsidRPr="00066DFC" w:rsidRDefault="003735F2" w:rsidP="00927F35">
      <w:pPr>
        <w:jc w:val="both"/>
        <w:rPr>
          <w:noProof/>
        </w:rPr>
      </w:pPr>
      <w:r>
        <w:rPr>
          <w:noProof/>
        </w:rPr>
        <w:t xml:space="preserve">2. </w:t>
      </w:r>
      <w:r w:rsidR="002A4C5B">
        <w:rPr>
          <w:noProof/>
        </w:rPr>
        <w:t>Stručna služba kabineta Općinskog načelnika - Odsjek za odnose s javnošću, protokolarne</w:t>
      </w:r>
      <w:r w:rsidR="00405A46">
        <w:rPr>
          <w:noProof/>
        </w:rPr>
        <w:t xml:space="preserve"> poslove i međunarodnu saradnju Općine Stari Grad Sarajevo,</w:t>
      </w:r>
    </w:p>
    <w:p w:rsidR="00927F35" w:rsidRPr="00066DFC" w:rsidRDefault="00FF1BFA" w:rsidP="00927F35">
      <w:pPr>
        <w:numPr>
          <w:ilvl w:val="0"/>
          <w:numId w:val="1"/>
        </w:numPr>
        <w:suppressAutoHyphens/>
        <w:rPr>
          <w:noProof/>
        </w:rPr>
      </w:pPr>
      <w:r w:rsidRPr="00066DFC">
        <w:rPr>
          <w:noProof/>
        </w:rPr>
        <w:t xml:space="preserve">3. </w:t>
      </w:r>
      <w:r w:rsidR="00927F35" w:rsidRPr="00066DFC">
        <w:rPr>
          <w:noProof/>
        </w:rPr>
        <w:t>Služba za finansije i budžet,</w:t>
      </w:r>
    </w:p>
    <w:p w:rsidR="00927F35" w:rsidRPr="00066DFC" w:rsidRDefault="00FF1BFA" w:rsidP="00927F35">
      <w:pPr>
        <w:numPr>
          <w:ilvl w:val="0"/>
          <w:numId w:val="1"/>
        </w:numPr>
        <w:suppressAutoHyphens/>
        <w:rPr>
          <w:noProof/>
        </w:rPr>
      </w:pPr>
      <w:r w:rsidRPr="00066DFC">
        <w:rPr>
          <w:noProof/>
        </w:rPr>
        <w:t xml:space="preserve">4. </w:t>
      </w:r>
      <w:r w:rsidR="00F73232">
        <w:rPr>
          <w:noProof/>
        </w:rPr>
        <w:t xml:space="preserve"> </w:t>
      </w:r>
      <w:r w:rsidR="00927F35" w:rsidRPr="00066DFC">
        <w:rPr>
          <w:noProof/>
        </w:rPr>
        <w:t>Evidencija,</w:t>
      </w:r>
    </w:p>
    <w:p w:rsidR="00983849" w:rsidRPr="00066DFC" w:rsidRDefault="00FF1BFA" w:rsidP="0036255B">
      <w:pPr>
        <w:numPr>
          <w:ilvl w:val="0"/>
          <w:numId w:val="1"/>
        </w:numPr>
        <w:suppressAutoHyphens/>
        <w:rPr>
          <w:noProof/>
        </w:rPr>
      </w:pPr>
      <w:r w:rsidRPr="00066DFC">
        <w:rPr>
          <w:noProof/>
        </w:rPr>
        <w:t xml:space="preserve">5. </w:t>
      </w:r>
      <w:r w:rsidR="00F73232">
        <w:rPr>
          <w:noProof/>
        </w:rPr>
        <w:t xml:space="preserve"> </w:t>
      </w:r>
      <w:r w:rsidR="00C36466" w:rsidRPr="00066DFC">
        <w:rPr>
          <w:noProof/>
        </w:rPr>
        <w:t>U spis.</w:t>
      </w:r>
      <w:r w:rsidR="00927F35" w:rsidRPr="00066DFC">
        <w:rPr>
          <w:noProof/>
        </w:rPr>
        <w:tab/>
      </w:r>
      <w:r w:rsidR="00927F35" w:rsidRPr="00066DFC">
        <w:rPr>
          <w:noProof/>
        </w:rPr>
        <w:tab/>
      </w:r>
      <w:r w:rsidR="00927F35" w:rsidRPr="00066DFC">
        <w:rPr>
          <w:noProof/>
        </w:rPr>
        <w:tab/>
      </w:r>
      <w:r w:rsidR="00927F35" w:rsidRPr="00066DFC">
        <w:rPr>
          <w:noProof/>
        </w:rPr>
        <w:tab/>
      </w:r>
      <w:r w:rsidR="00927F35" w:rsidRPr="00066DFC">
        <w:rPr>
          <w:noProof/>
        </w:rPr>
        <w:tab/>
      </w:r>
      <w:r w:rsidR="00927F35" w:rsidRPr="00066DFC">
        <w:rPr>
          <w:noProof/>
        </w:rPr>
        <w:tab/>
      </w:r>
      <w:r w:rsidR="00927F35" w:rsidRPr="00066DFC">
        <w:rPr>
          <w:noProof/>
        </w:rPr>
        <w:tab/>
      </w:r>
    </w:p>
    <w:sectPr w:rsidR="00983849" w:rsidRPr="00066DFC" w:rsidSect="00FE52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134" w:bottom="2155" w:left="1134" w:header="907" w:footer="62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70DD" w:rsidRDefault="00BE70DD" w:rsidP="00085B8F">
      <w:r>
        <w:separator/>
      </w:r>
    </w:p>
  </w:endnote>
  <w:endnote w:type="continuationSeparator" w:id="1">
    <w:p w:rsidR="00BE70DD" w:rsidRDefault="00BE70DD" w:rsidP="00085B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0D5" w:rsidRDefault="007B60D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B8F" w:rsidRDefault="00085B8F">
    <w:pPr>
      <w:pStyle w:val="Footer"/>
    </w:pPr>
  </w:p>
  <w:p w:rsidR="00085B8F" w:rsidRDefault="00085B8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55B" w:rsidRDefault="0036255B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-488076</wp:posOffset>
          </wp:positionH>
          <wp:positionV relativeFrom="paragraph">
            <wp:posOffset>-567197</wp:posOffset>
          </wp:positionV>
          <wp:extent cx="7091105" cy="960186"/>
          <wp:effectExtent l="0" t="0" r="0" b="0"/>
          <wp:wrapNone/>
          <wp:docPr id="26" name="Slika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Slika 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1105" cy="9601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70DD" w:rsidRDefault="00BE70DD" w:rsidP="00085B8F">
      <w:r>
        <w:separator/>
      </w:r>
    </w:p>
  </w:footnote>
  <w:footnote w:type="continuationSeparator" w:id="1">
    <w:p w:rsidR="00BE70DD" w:rsidRDefault="00BE70DD" w:rsidP="00085B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0D5" w:rsidRDefault="007B60D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B8F" w:rsidRDefault="00085B8F" w:rsidP="00ED21A8">
    <w:pPr>
      <w:pStyle w:val="Header"/>
      <w:tabs>
        <w:tab w:val="clear" w:pos="4536"/>
      </w:tabs>
      <w:ind w:left="-1417"/>
      <w:jc w:val="mediumKashid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55B" w:rsidRDefault="0036255B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-638203</wp:posOffset>
          </wp:positionH>
          <wp:positionV relativeFrom="paragraph">
            <wp:posOffset>-343933</wp:posOffset>
          </wp:positionV>
          <wp:extent cx="7400259" cy="1002048"/>
          <wp:effectExtent l="0" t="0" r="0" b="7620"/>
          <wp:wrapNone/>
          <wp:docPr id="25" name="Slika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Slika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00259" cy="10020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efaultTabStop w:val="708"/>
  <w:hyphenationZone w:val="425"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/>
  <w:rsids>
    <w:rsidRoot w:val="00983849"/>
    <w:rsid w:val="00025DC3"/>
    <w:rsid w:val="00030BDB"/>
    <w:rsid w:val="00030F41"/>
    <w:rsid w:val="00046E60"/>
    <w:rsid w:val="00050C39"/>
    <w:rsid w:val="0005544A"/>
    <w:rsid w:val="000602D0"/>
    <w:rsid w:val="00066DFC"/>
    <w:rsid w:val="00085B8F"/>
    <w:rsid w:val="000971CD"/>
    <w:rsid w:val="000C348C"/>
    <w:rsid w:val="000D33FF"/>
    <w:rsid w:val="000E5600"/>
    <w:rsid w:val="00115D63"/>
    <w:rsid w:val="00143D8C"/>
    <w:rsid w:val="00196C9F"/>
    <w:rsid w:val="001F75BD"/>
    <w:rsid w:val="002046C5"/>
    <w:rsid w:val="00211168"/>
    <w:rsid w:val="00282F01"/>
    <w:rsid w:val="002A0A14"/>
    <w:rsid w:val="002A4C5B"/>
    <w:rsid w:val="002A7B5B"/>
    <w:rsid w:val="002C1312"/>
    <w:rsid w:val="002C1BFE"/>
    <w:rsid w:val="002F66A5"/>
    <w:rsid w:val="00350DC2"/>
    <w:rsid w:val="00355067"/>
    <w:rsid w:val="00356C34"/>
    <w:rsid w:val="0036255B"/>
    <w:rsid w:val="003735F2"/>
    <w:rsid w:val="00385ED8"/>
    <w:rsid w:val="00403F20"/>
    <w:rsid w:val="00405A46"/>
    <w:rsid w:val="00416715"/>
    <w:rsid w:val="004262CF"/>
    <w:rsid w:val="004572F4"/>
    <w:rsid w:val="00494F7C"/>
    <w:rsid w:val="004A0CB3"/>
    <w:rsid w:val="004C1342"/>
    <w:rsid w:val="004C1D46"/>
    <w:rsid w:val="004D714B"/>
    <w:rsid w:val="004E625C"/>
    <w:rsid w:val="00535940"/>
    <w:rsid w:val="005703FB"/>
    <w:rsid w:val="0057506B"/>
    <w:rsid w:val="005C2E96"/>
    <w:rsid w:val="005E1BA1"/>
    <w:rsid w:val="00604BDB"/>
    <w:rsid w:val="00621759"/>
    <w:rsid w:val="00696094"/>
    <w:rsid w:val="006F71F8"/>
    <w:rsid w:val="007868F0"/>
    <w:rsid w:val="007B60D5"/>
    <w:rsid w:val="00814980"/>
    <w:rsid w:val="00826011"/>
    <w:rsid w:val="008318F9"/>
    <w:rsid w:val="00844971"/>
    <w:rsid w:val="008906B7"/>
    <w:rsid w:val="008B42E4"/>
    <w:rsid w:val="008B7935"/>
    <w:rsid w:val="00927BD6"/>
    <w:rsid w:val="00927F35"/>
    <w:rsid w:val="00933078"/>
    <w:rsid w:val="00983849"/>
    <w:rsid w:val="009A3E54"/>
    <w:rsid w:val="009A6682"/>
    <w:rsid w:val="009A7E40"/>
    <w:rsid w:val="009D117C"/>
    <w:rsid w:val="00A44D52"/>
    <w:rsid w:val="00A462FF"/>
    <w:rsid w:val="00A737D4"/>
    <w:rsid w:val="00AC6E7B"/>
    <w:rsid w:val="00B02DD6"/>
    <w:rsid w:val="00B04193"/>
    <w:rsid w:val="00B260F9"/>
    <w:rsid w:val="00B51B3A"/>
    <w:rsid w:val="00BB1265"/>
    <w:rsid w:val="00BD4D62"/>
    <w:rsid w:val="00BE70DD"/>
    <w:rsid w:val="00C36466"/>
    <w:rsid w:val="00C83F38"/>
    <w:rsid w:val="00C968D3"/>
    <w:rsid w:val="00CA2DD3"/>
    <w:rsid w:val="00CB6922"/>
    <w:rsid w:val="00CE3A1B"/>
    <w:rsid w:val="00D55C1A"/>
    <w:rsid w:val="00D56353"/>
    <w:rsid w:val="00D62553"/>
    <w:rsid w:val="00D96743"/>
    <w:rsid w:val="00DA50DA"/>
    <w:rsid w:val="00DB3CE2"/>
    <w:rsid w:val="00DC415C"/>
    <w:rsid w:val="00DC5EB8"/>
    <w:rsid w:val="00DE5CC7"/>
    <w:rsid w:val="00E05881"/>
    <w:rsid w:val="00E245B8"/>
    <w:rsid w:val="00E63A58"/>
    <w:rsid w:val="00E80E8C"/>
    <w:rsid w:val="00E94783"/>
    <w:rsid w:val="00ED21A8"/>
    <w:rsid w:val="00F05B0B"/>
    <w:rsid w:val="00F10374"/>
    <w:rsid w:val="00F10BB2"/>
    <w:rsid w:val="00F17A2F"/>
    <w:rsid w:val="00F73232"/>
    <w:rsid w:val="00F80E69"/>
    <w:rsid w:val="00F83E0D"/>
    <w:rsid w:val="00F942C1"/>
    <w:rsid w:val="00FE5212"/>
    <w:rsid w:val="00FF1B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ajorBidi"/>
        <w:sz w:val="24"/>
        <w:szCs w:val="24"/>
        <w:lang w:val="bs-Latn-B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0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5B8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B8F"/>
  </w:style>
  <w:style w:type="paragraph" w:styleId="Footer">
    <w:name w:val="footer"/>
    <w:basedOn w:val="Normal"/>
    <w:link w:val="FooterChar"/>
    <w:uiPriority w:val="99"/>
    <w:unhideWhenUsed/>
    <w:rsid w:val="00085B8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5B8F"/>
  </w:style>
  <w:style w:type="paragraph" w:styleId="NormalWeb">
    <w:name w:val="Normal (Web)"/>
    <w:basedOn w:val="Normal"/>
    <w:uiPriority w:val="99"/>
    <w:unhideWhenUsed/>
    <w:rsid w:val="00927F35"/>
    <w:pPr>
      <w:spacing w:before="100" w:beforeAutospacing="1" w:after="100" w:afterAutospacing="1"/>
    </w:pPr>
    <w:rPr>
      <w:rFonts w:eastAsia="Times New Roman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In_Desing_doc\baneri_plakati_afise_promo_materijal\memorandumi\Boracka.dotx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Boracka</Template>
  <TotalTime>79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</dc:creator>
  <cp:lastModifiedBy>Korisnik</cp:lastModifiedBy>
  <cp:revision>60</cp:revision>
  <cp:lastPrinted>2024-12-24T15:27:00Z</cp:lastPrinted>
  <dcterms:created xsi:type="dcterms:W3CDTF">2024-10-29T12:56:00Z</dcterms:created>
  <dcterms:modified xsi:type="dcterms:W3CDTF">2024-12-24T16:59:00Z</dcterms:modified>
</cp:coreProperties>
</file>