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Default="0069301C" w:rsidP="00927F35">
      <w:pPr>
        <w:rPr>
          <w:lang w:val="hr-HR"/>
        </w:rPr>
      </w:pPr>
      <w:r>
        <w:rPr>
          <w:lang w:val="hr-HR"/>
        </w:rPr>
        <w:t>Broj: 03-11-2610-490</w:t>
      </w:r>
      <w:r w:rsidR="00E3469B">
        <w:rPr>
          <w:lang w:val="hr-HR"/>
        </w:rPr>
        <w:t>/24</w:t>
      </w:r>
    </w:p>
    <w:p w:rsidR="00927F35" w:rsidRDefault="00E3469B" w:rsidP="00927F35">
      <w:pPr>
        <w:rPr>
          <w:lang w:val="hr-HR"/>
        </w:rPr>
      </w:pPr>
      <w:r>
        <w:rPr>
          <w:lang w:val="hr-HR"/>
        </w:rPr>
        <w:t>Sarajevo, 27.12</w:t>
      </w:r>
      <w:r w:rsidR="00927F35">
        <w:rPr>
          <w:lang w:val="hr-HR"/>
        </w:rPr>
        <w:t xml:space="preserve">.2024. godine                                            </w:t>
      </w:r>
    </w:p>
    <w:p w:rsidR="00927F35" w:rsidRDefault="00E3469B" w:rsidP="00E3469B">
      <w:pPr>
        <w:ind w:left="4956"/>
        <w:jc w:val="center"/>
        <w:rPr>
          <w:b/>
          <w:color w:val="000000"/>
          <w:lang w:val="hr-HR"/>
        </w:rPr>
      </w:pPr>
      <w:r>
        <w:rPr>
          <w:rFonts w:cs="Times New Roman"/>
          <w:b/>
          <w:kern w:val="1"/>
        </w:rPr>
        <w:t xml:space="preserve">pentagram </w:t>
      </w:r>
      <w:r w:rsidR="00927F35" w:rsidRPr="005E025B">
        <w:rPr>
          <w:rFonts w:cs="Times New Roman"/>
          <w:b/>
          <w:kern w:val="1"/>
        </w:rPr>
        <w:t>d.o.o. Sarajevo</w:t>
      </w:r>
    </w:p>
    <w:p w:rsidR="00927F35" w:rsidRPr="005E025B" w:rsidRDefault="00E3469B" w:rsidP="00E3469B">
      <w:pPr>
        <w:ind w:left="4956"/>
        <w:jc w:val="center"/>
        <w:rPr>
          <w:b/>
        </w:rPr>
      </w:pPr>
      <w:r>
        <w:rPr>
          <w:b/>
        </w:rPr>
        <w:t>Džemala Bijedića broj 160 H</w:t>
      </w:r>
    </w:p>
    <w:p w:rsidR="00927F35" w:rsidRPr="005E025B" w:rsidRDefault="00927F35" w:rsidP="00E3469B">
      <w:pPr>
        <w:ind w:left="4956"/>
        <w:jc w:val="center"/>
        <w:rPr>
          <w:b/>
          <w:color w:val="000000"/>
          <w:lang w:val="hr-HR"/>
        </w:rPr>
      </w:pPr>
      <w:r w:rsidRPr="005E025B">
        <w:rPr>
          <w:rFonts w:cs="Times New Roman"/>
          <w:b/>
          <w:kern w:val="1"/>
        </w:rPr>
        <w:t>71000 Sarajevo</w:t>
      </w:r>
    </w:p>
    <w:p w:rsidR="00927F35" w:rsidRPr="005E025B" w:rsidRDefault="00927F35" w:rsidP="00E3469B">
      <w:pPr>
        <w:ind w:left="1411"/>
        <w:jc w:val="center"/>
        <w:rPr>
          <w:b/>
        </w:rPr>
      </w:pPr>
    </w:p>
    <w:p w:rsidR="00927F35" w:rsidRDefault="00927F35" w:rsidP="00927F35">
      <w:pPr>
        <w:rPr>
          <w:b/>
          <w:bCs/>
          <w:color w:val="000000"/>
        </w:rPr>
      </w:pPr>
    </w:p>
    <w:p w:rsidR="00927F35" w:rsidRDefault="00927F35" w:rsidP="00927F35">
      <w:pPr>
        <w:rPr>
          <w:lang w:val="hr-HR"/>
        </w:rPr>
      </w:pPr>
      <w:r>
        <w:rPr>
          <w:b/>
          <w:bCs/>
          <w:color w:val="000000"/>
        </w:rPr>
        <w:t>Predmet: Obavijest o prihvatanju ponude</w:t>
      </w:r>
      <w:r w:rsidR="00E3469B">
        <w:rPr>
          <w:b/>
          <w:bCs/>
          <w:color w:val="000000"/>
        </w:rPr>
        <w:t xml:space="preserve">, dostavlja se </w:t>
      </w:r>
    </w:p>
    <w:p w:rsidR="00927F35" w:rsidRDefault="00927F35" w:rsidP="00927F35">
      <w:pPr>
        <w:rPr>
          <w:b/>
          <w:lang w:val="hr-HR"/>
        </w:rPr>
      </w:pPr>
    </w:p>
    <w:p w:rsidR="00927F35" w:rsidRDefault="00927F35" w:rsidP="00927F35">
      <w:pPr>
        <w:rPr>
          <w:b/>
          <w:lang w:val="hr-HR"/>
        </w:rPr>
      </w:pPr>
    </w:p>
    <w:p w:rsidR="00927F35" w:rsidRPr="00C37A1A" w:rsidRDefault="00927F35" w:rsidP="00927F35">
      <w:pPr>
        <w:rPr>
          <w:lang w:val="hr-HR"/>
        </w:rPr>
      </w:pPr>
      <w:r w:rsidRPr="00C37A1A">
        <w:rPr>
          <w:lang w:val="hr-HR"/>
        </w:rPr>
        <w:t>Poštovani,</w:t>
      </w:r>
    </w:p>
    <w:p w:rsidR="00927F35" w:rsidRPr="003E03B1" w:rsidRDefault="00927F35" w:rsidP="00927F35">
      <w:pPr>
        <w:pStyle w:val="NormalWeb"/>
        <w:jc w:val="both"/>
        <w:rPr>
          <w:color w:val="000000"/>
        </w:rPr>
      </w:pPr>
      <w:r>
        <w:t xml:space="preserve">Na osnovu člana 90. stav (3) Zakona o javnim nabavkama </w:t>
      </w:r>
      <w:r>
        <w:rPr>
          <w:lang w:val="hr-HR"/>
        </w:rPr>
        <w:t xml:space="preserve">BiH </w:t>
      </w:r>
      <w:r w:rsidRPr="004064CF">
        <w:rPr>
          <w:lang w:val="hr-HR"/>
        </w:rPr>
        <w:t>(«Službeni glasnik BiH», broj 39/14</w:t>
      </w:r>
      <w:r>
        <w:rPr>
          <w:lang w:val="hr-HR"/>
        </w:rPr>
        <w:t>, 59/22 i 50/24</w:t>
      </w:r>
      <w:r w:rsidRPr="004064CF">
        <w:rPr>
          <w:lang w:val="hr-HR"/>
        </w:rPr>
        <w:t>)</w:t>
      </w:r>
      <w:r>
        <w:rPr>
          <w:lang w:val="hr-HR"/>
        </w:rPr>
        <w:t>, ovim putem Vas obavještavamo da Općina Stari Grad Sarajevo, kao Ugovorni organ prihvata Vašu ponudu</w:t>
      </w:r>
      <w:r w:rsidR="00E3469B">
        <w:rPr>
          <w:lang w:val="hr-HR"/>
        </w:rPr>
        <w:t xml:space="preserve"> broj: 115-12-2024</w:t>
      </w:r>
      <w:r>
        <w:rPr>
          <w:lang w:val="hr-HR"/>
        </w:rPr>
        <w:t xml:space="preserve"> </w:t>
      </w:r>
      <w:r w:rsidRPr="007877CD">
        <w:rPr>
          <w:lang w:val="hr-HR"/>
        </w:rPr>
        <w:t xml:space="preserve">od </w:t>
      </w:r>
      <w:r w:rsidR="00E3469B">
        <w:rPr>
          <w:lang w:val="hr-HR"/>
        </w:rPr>
        <w:t>20.12</w:t>
      </w:r>
      <w:r w:rsidRPr="007877CD">
        <w:rPr>
          <w:lang w:val="hr-HR"/>
        </w:rPr>
        <w:t>.2024. godine</w:t>
      </w:r>
      <w:r>
        <w:rPr>
          <w:lang w:val="hr-HR"/>
        </w:rPr>
        <w:t xml:space="preserve">, za: </w:t>
      </w:r>
      <w:r w:rsidR="0069301C">
        <w:rPr>
          <w:b/>
        </w:rPr>
        <w:t>Uslugu</w:t>
      </w:r>
      <w:r w:rsidR="00E3469B">
        <w:rPr>
          <w:b/>
        </w:rPr>
        <w:t xml:space="preserve"> dizajna</w:t>
      </w:r>
      <w:r w:rsidR="00514CF1">
        <w:rPr>
          <w:b/>
        </w:rPr>
        <w:t xml:space="preserve"> </w:t>
      </w:r>
      <w:r w:rsidR="00E3469B">
        <w:rPr>
          <w:b/>
        </w:rPr>
        <w:t xml:space="preserve">i izrade 3 (tri) </w:t>
      </w:r>
      <w:r w:rsidR="00514CF1">
        <w:rPr>
          <w:b/>
        </w:rPr>
        <w:t>plakat panoa bivših saziva vijećnika Općinskog vijeća Stari Grad Sarajevo</w:t>
      </w:r>
      <w:r w:rsidR="0069301C">
        <w:rPr>
          <w:b/>
        </w:rPr>
        <w:t xml:space="preserve"> za potrebe Općine Stari Grad Sarajevo</w:t>
      </w:r>
      <w:r w:rsidR="00514CF1">
        <w:rPr>
          <w:b/>
        </w:rPr>
        <w:t xml:space="preserve"> </w:t>
      </w:r>
      <w:r w:rsidR="00514CF1">
        <w:rPr>
          <w:lang w:val="hr-HR"/>
        </w:rPr>
        <w:t>koja iznosi 81</w:t>
      </w:r>
      <w:r>
        <w:rPr>
          <w:lang w:val="hr-HR"/>
        </w:rPr>
        <w:t xml:space="preserve">,00 </w:t>
      </w:r>
      <w:r w:rsidRPr="007072B3">
        <w:rPr>
          <w:lang w:val="hr-HR"/>
        </w:rPr>
        <w:t>KM (bez PDV-a).</w:t>
      </w:r>
    </w:p>
    <w:p w:rsidR="00312349" w:rsidRDefault="00312349" w:rsidP="00312349">
      <w:pPr>
        <w:jc w:val="both"/>
        <w:rPr>
          <w:lang w:val="hr-HR"/>
        </w:rPr>
      </w:pPr>
      <w:r>
        <w:rPr>
          <w:lang w:val="hr-HR"/>
        </w:rPr>
        <w:t>Za gore navedenu predmetnu nabavku zaključit će se direktni sporazum prilaganjem računa, a ista će se realizovati putem Stručne službe kabineta Općinskog načelnika – Odsjek za odnose s javnošću, protokolarne poslove i međunarodnu saradnju.</w:t>
      </w:r>
    </w:p>
    <w:p w:rsidR="00927F35" w:rsidRDefault="00927F35" w:rsidP="00927F35">
      <w:pPr>
        <w:jc w:val="both"/>
        <w:rPr>
          <w:lang w:val="hr-HR"/>
        </w:rPr>
      </w:pPr>
    </w:p>
    <w:p w:rsidR="00927F35" w:rsidRPr="007072B3" w:rsidRDefault="00927F35" w:rsidP="00927F35">
      <w:pPr>
        <w:jc w:val="both"/>
        <w:rPr>
          <w:b/>
          <w:bCs/>
        </w:rPr>
      </w:pPr>
    </w:p>
    <w:p w:rsidR="00927F35" w:rsidRDefault="00927F35" w:rsidP="00927F35">
      <w:pPr>
        <w:jc w:val="both"/>
        <w:rPr>
          <w:lang w:val="hr-HR"/>
        </w:rPr>
      </w:pPr>
      <w:r w:rsidRPr="0031190D">
        <w:rPr>
          <w:lang w:val="hr-HR"/>
        </w:rPr>
        <w:t>S poštovanjem,</w:t>
      </w:r>
    </w:p>
    <w:p w:rsidR="00927F35" w:rsidRPr="0031190D" w:rsidRDefault="00927F35" w:rsidP="00927F35">
      <w:pPr>
        <w:jc w:val="both"/>
        <w:rPr>
          <w:lang w:val="hr-HR"/>
        </w:rPr>
      </w:pPr>
    </w:p>
    <w:p w:rsidR="00927F35" w:rsidRDefault="00927F35" w:rsidP="00927F35">
      <w:pPr>
        <w:jc w:val="both"/>
        <w:rPr>
          <w:lang w:val="hr-HR"/>
        </w:rPr>
      </w:pPr>
    </w:p>
    <w:p w:rsidR="00514CF1" w:rsidRDefault="00927F35" w:rsidP="00927F35">
      <w:pPr>
        <w:jc w:val="both"/>
        <w:rPr>
          <w:lang w:val="hr-HR"/>
        </w:rPr>
      </w:pPr>
      <w:r>
        <w:rPr>
          <w:lang w:val="hr-HR"/>
        </w:rPr>
        <w:t>Stručna obrada</w:t>
      </w:r>
      <w:r w:rsidRPr="00004658">
        <w:rPr>
          <w:lang w:val="hr-HR"/>
        </w:rPr>
        <w:t>:</w:t>
      </w:r>
      <w:r>
        <w:rPr>
          <w:lang w:val="hr-HR"/>
        </w:rPr>
        <w:t xml:space="preserve"> </w:t>
      </w:r>
    </w:p>
    <w:p w:rsidR="00927F35" w:rsidRPr="00004658" w:rsidRDefault="00927F35" w:rsidP="00927F35">
      <w:pPr>
        <w:jc w:val="both"/>
        <w:rPr>
          <w:lang w:val="hr-HR"/>
        </w:rPr>
      </w:pPr>
      <w:r>
        <w:rPr>
          <w:lang w:val="hr-HR"/>
        </w:rPr>
        <w:t>Adis Hadžović, Šef odsjeka za javne nabavke</w:t>
      </w:r>
    </w:p>
    <w:p w:rsidR="00927F35" w:rsidRPr="00F17321" w:rsidRDefault="00927F35" w:rsidP="00927F35">
      <w:pPr>
        <w:jc w:val="both"/>
      </w:pPr>
    </w:p>
    <w:p w:rsidR="00927F35" w:rsidRPr="00514CF1" w:rsidRDefault="00927F35" w:rsidP="00927F35">
      <w:pPr>
        <w:numPr>
          <w:ilvl w:val="0"/>
          <w:numId w:val="1"/>
        </w:numPr>
        <w:suppressAutoHyphens/>
        <w:jc w:val="both"/>
        <w:rPr>
          <w:bCs/>
        </w:rPr>
      </w:pPr>
      <w:r w:rsidRPr="00514CF1">
        <w:rPr>
          <w:bCs/>
          <w:lang w:val="hr-HR"/>
        </w:rPr>
        <w:t>Rukovodilac Stručne službe za zajedničke poslove</w:t>
      </w:r>
    </w:p>
    <w:p w:rsidR="00927F35" w:rsidRPr="00514CF1" w:rsidRDefault="00927F35" w:rsidP="00927F35">
      <w:pPr>
        <w:numPr>
          <w:ilvl w:val="0"/>
          <w:numId w:val="1"/>
        </w:numPr>
        <w:suppressAutoHyphens/>
        <w:jc w:val="both"/>
        <w:rPr>
          <w:bCs/>
        </w:rPr>
      </w:pPr>
      <w:r w:rsidRPr="00514CF1">
        <w:rPr>
          <w:bCs/>
          <w:lang w:val="hr-HR"/>
        </w:rPr>
        <w:t>Mirsada Smajić, dipl.iur.</w:t>
      </w:r>
    </w:p>
    <w:p w:rsidR="00927F35" w:rsidRPr="00514CF1" w:rsidRDefault="00927F35" w:rsidP="00927F35">
      <w:pPr>
        <w:numPr>
          <w:ilvl w:val="0"/>
          <w:numId w:val="1"/>
        </w:numPr>
        <w:suppressAutoHyphens/>
        <w:jc w:val="both"/>
        <w:rPr>
          <w:b/>
          <w:bCs/>
        </w:rPr>
      </w:pPr>
    </w:p>
    <w:p w:rsidR="00927F35" w:rsidRPr="007215A9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</w:t>
      </w:r>
      <w:r w:rsidRPr="00DD566B">
        <w:rPr>
          <w:b/>
          <w:bCs/>
          <w:lang w:val="hr-HR"/>
        </w:rPr>
        <w:t>OPĆINSKI NAČELNIK</w:t>
      </w:r>
    </w:p>
    <w:p w:rsidR="00927F35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 w:rsidRPr="007072B3">
        <w:rPr>
          <w:b/>
          <w:bCs/>
          <w:lang w:val="hr-HR"/>
        </w:rPr>
        <w:t xml:space="preserve">                                                                  </w:t>
      </w:r>
    </w:p>
    <w:p w:rsidR="00927F35" w:rsidRPr="00D955F3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lang w:val="hr-HR"/>
        </w:rPr>
      </w:pPr>
      <w:r w:rsidRPr="007072B3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                                 </w:t>
      </w:r>
      <w:r w:rsidRPr="007072B3">
        <w:rPr>
          <w:b/>
          <w:bCs/>
          <w:lang w:val="hr-HR"/>
        </w:rPr>
        <w:t xml:space="preserve"> </w:t>
      </w:r>
      <w:r w:rsidRPr="00D955F3">
        <w:rPr>
          <w:b/>
          <w:bCs/>
          <w:lang w:val="hr-HR"/>
        </w:rPr>
        <w:t>Irfan Čengić</w:t>
      </w:r>
    </w:p>
    <w:p w:rsidR="00927F35" w:rsidRPr="007706CE" w:rsidRDefault="00927F35" w:rsidP="00927F35">
      <w:pPr>
        <w:ind w:left="864"/>
        <w:rPr>
          <w:b/>
          <w:bCs/>
          <w:lang w:val="hr-HR"/>
        </w:rPr>
      </w:pPr>
    </w:p>
    <w:p w:rsidR="00927F35" w:rsidRPr="009A1370" w:rsidRDefault="00927F35" w:rsidP="00927F35">
      <w:pPr>
        <w:numPr>
          <w:ilvl w:val="0"/>
          <w:numId w:val="1"/>
        </w:numPr>
        <w:suppressAutoHyphens/>
        <w:rPr>
          <w:lang w:val="hr-HR"/>
        </w:rPr>
      </w:pPr>
    </w:p>
    <w:p w:rsidR="00514CF1" w:rsidRDefault="00927F35" w:rsidP="00514CF1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Dostaviti:</w:t>
      </w:r>
    </w:p>
    <w:p w:rsidR="00514CF1" w:rsidRPr="005E025B" w:rsidRDefault="00927F35" w:rsidP="00514CF1">
      <w:pPr>
        <w:rPr>
          <w:b/>
          <w:color w:val="000000"/>
          <w:lang w:val="hr-HR"/>
        </w:rPr>
      </w:pPr>
      <w:r w:rsidRPr="00514CF1">
        <w:rPr>
          <w:lang w:val="hr-HR"/>
        </w:rPr>
        <w:t xml:space="preserve">1.  </w:t>
      </w:r>
      <w:r w:rsidR="00514CF1" w:rsidRPr="00514CF1">
        <w:rPr>
          <w:rFonts w:cs="Times New Roman"/>
          <w:kern w:val="1"/>
        </w:rPr>
        <w:t>pentagram d.o.o. Sarajevo</w:t>
      </w:r>
      <w:r w:rsidR="00514CF1">
        <w:rPr>
          <w:rFonts w:cs="Times New Roman"/>
          <w:kern w:val="1"/>
        </w:rPr>
        <w:t xml:space="preserve">, </w:t>
      </w:r>
      <w:r w:rsidR="00514CF1" w:rsidRPr="00514CF1">
        <w:t xml:space="preserve">Džemala Bijedića broj 160 H, </w:t>
      </w:r>
      <w:r w:rsidR="00514CF1" w:rsidRPr="00514CF1">
        <w:rPr>
          <w:rFonts w:cs="Times New Roman"/>
          <w:kern w:val="1"/>
        </w:rPr>
        <w:t>71000 Sarajevo</w:t>
      </w:r>
    </w:p>
    <w:p w:rsidR="00514CF1" w:rsidRDefault="00927F35" w:rsidP="00927F35">
      <w:pPr>
        <w:jc w:val="both"/>
        <w:rPr>
          <w:lang w:val="hr-HR"/>
        </w:rPr>
      </w:pPr>
      <w:r>
        <w:rPr>
          <w:lang w:val="hr-HR"/>
        </w:rPr>
        <w:t xml:space="preserve">2.  </w:t>
      </w:r>
      <w:r w:rsidR="0069301C">
        <w:rPr>
          <w:lang w:val="hr-HR"/>
        </w:rPr>
        <w:t>Stručna služba</w:t>
      </w:r>
      <w:r w:rsidR="00514CF1">
        <w:rPr>
          <w:lang w:val="hr-HR"/>
        </w:rPr>
        <w:t xml:space="preserve"> kabineta Općinskog načelnika – Odsjek za odnose s javnošću, protokolarne </w:t>
      </w:r>
    </w:p>
    <w:p w:rsidR="00927F35" w:rsidRPr="00CC2D59" w:rsidRDefault="00514CF1" w:rsidP="00927F35">
      <w:pPr>
        <w:jc w:val="both"/>
        <w:rPr>
          <w:b/>
          <w:lang w:val="hr-HR"/>
        </w:rPr>
      </w:pPr>
      <w:r>
        <w:rPr>
          <w:lang w:val="hr-HR"/>
        </w:rPr>
        <w:t xml:space="preserve">     poslove i međunarodnu saradnju</w:t>
      </w:r>
      <w:r w:rsidR="00927F35" w:rsidRPr="0033467C">
        <w:t>,</w:t>
      </w:r>
    </w:p>
    <w:p w:rsidR="00927F35" w:rsidRDefault="00927F35" w:rsidP="00927F35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3.  Služba za finansije i budžet,</w:t>
      </w:r>
    </w:p>
    <w:p w:rsidR="00927F35" w:rsidRDefault="00927F35" w:rsidP="00927F35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4.  Evidencija,</w:t>
      </w:r>
    </w:p>
    <w:p w:rsidR="00983849" w:rsidRPr="00927F35" w:rsidRDefault="00927F35" w:rsidP="0036255B">
      <w:pPr>
        <w:numPr>
          <w:ilvl w:val="0"/>
          <w:numId w:val="1"/>
        </w:numPr>
        <w:suppressAutoHyphens/>
        <w:rPr>
          <w:lang w:val="hr-HR"/>
        </w:rPr>
      </w:pPr>
      <w:r>
        <w:rPr>
          <w:lang w:val="hr-HR"/>
        </w:rPr>
        <w:t>5.  U spis.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sectPr w:rsidR="00983849" w:rsidRPr="00927F35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C7" w:rsidRDefault="00ED31C7" w:rsidP="00085B8F">
      <w:r>
        <w:separator/>
      </w:r>
    </w:p>
  </w:endnote>
  <w:endnote w:type="continuationSeparator" w:id="1">
    <w:p w:rsidR="00ED31C7" w:rsidRDefault="00ED31C7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C7" w:rsidRDefault="00ED31C7" w:rsidP="00085B8F">
      <w:r>
        <w:separator/>
      </w:r>
    </w:p>
  </w:footnote>
  <w:footnote w:type="continuationSeparator" w:id="1">
    <w:p w:rsidR="00ED31C7" w:rsidRDefault="00ED31C7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462A5"/>
    <w:rsid w:val="00085B8F"/>
    <w:rsid w:val="000971CD"/>
    <w:rsid w:val="000C348C"/>
    <w:rsid w:val="00115D63"/>
    <w:rsid w:val="002C1312"/>
    <w:rsid w:val="002C1BFE"/>
    <w:rsid w:val="00312349"/>
    <w:rsid w:val="00350DC2"/>
    <w:rsid w:val="00355067"/>
    <w:rsid w:val="0036255B"/>
    <w:rsid w:val="00365D0A"/>
    <w:rsid w:val="004262CF"/>
    <w:rsid w:val="004B2F91"/>
    <w:rsid w:val="004C1D46"/>
    <w:rsid w:val="004E625C"/>
    <w:rsid w:val="00504676"/>
    <w:rsid w:val="00514CF1"/>
    <w:rsid w:val="0057506B"/>
    <w:rsid w:val="005B1AE2"/>
    <w:rsid w:val="00604BDB"/>
    <w:rsid w:val="006135C5"/>
    <w:rsid w:val="0069301C"/>
    <w:rsid w:val="007B60D5"/>
    <w:rsid w:val="00814980"/>
    <w:rsid w:val="00826011"/>
    <w:rsid w:val="008906B7"/>
    <w:rsid w:val="008B42E4"/>
    <w:rsid w:val="00927F35"/>
    <w:rsid w:val="00983849"/>
    <w:rsid w:val="009A3E54"/>
    <w:rsid w:val="009A6682"/>
    <w:rsid w:val="009A7E40"/>
    <w:rsid w:val="009D117C"/>
    <w:rsid w:val="00A078C2"/>
    <w:rsid w:val="00A462FF"/>
    <w:rsid w:val="00A737D4"/>
    <w:rsid w:val="00BD4D62"/>
    <w:rsid w:val="00C968D3"/>
    <w:rsid w:val="00CA2DD3"/>
    <w:rsid w:val="00CB524C"/>
    <w:rsid w:val="00CB6922"/>
    <w:rsid w:val="00CE3A1B"/>
    <w:rsid w:val="00D56353"/>
    <w:rsid w:val="00DB3CE2"/>
    <w:rsid w:val="00DC415C"/>
    <w:rsid w:val="00DC5EB8"/>
    <w:rsid w:val="00DE5CC7"/>
    <w:rsid w:val="00E3469B"/>
    <w:rsid w:val="00E63A58"/>
    <w:rsid w:val="00E80E8C"/>
    <w:rsid w:val="00ED21A8"/>
    <w:rsid w:val="00ED31C7"/>
    <w:rsid w:val="00F05B0B"/>
    <w:rsid w:val="00F10374"/>
    <w:rsid w:val="00F17A2F"/>
    <w:rsid w:val="00F80E69"/>
    <w:rsid w:val="00FE5212"/>
    <w:rsid w:val="00FE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42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Ermana Sulejmanovic</cp:lastModifiedBy>
  <cp:revision>12</cp:revision>
  <cp:lastPrinted>2024-12-27T10:01:00Z</cp:lastPrinted>
  <dcterms:created xsi:type="dcterms:W3CDTF">2024-10-29T12:56:00Z</dcterms:created>
  <dcterms:modified xsi:type="dcterms:W3CDTF">2024-12-27T10:05:00Z</dcterms:modified>
</cp:coreProperties>
</file>